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659D" w:rsidRDefault="0014659D" w:rsidP="001465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319B" w:rsidRPr="00E335CE" w:rsidRDefault="00E335CE" w:rsidP="00E335CE">
      <w:pPr>
        <w:spacing w:after="0" w:line="240" w:lineRule="auto"/>
        <w:ind w:left="-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335CE">
        <w:rPr>
          <w:rFonts w:ascii="Times New Roman" w:hAnsi="Times New Roman" w:cs="Times New Roman"/>
          <w:b/>
          <w:sz w:val="24"/>
          <w:szCs w:val="24"/>
        </w:rPr>
        <w:t>проект</w:t>
      </w:r>
    </w:p>
    <w:p w:rsidR="0014659D" w:rsidRPr="00240F75" w:rsidRDefault="0014659D" w:rsidP="00A341AB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0F75">
        <w:rPr>
          <w:rFonts w:ascii="Times New Roman" w:hAnsi="Times New Roman" w:cs="Times New Roman"/>
          <w:b/>
          <w:sz w:val="28"/>
          <w:szCs w:val="28"/>
        </w:rPr>
        <w:t>ПОВЕСТКА</w:t>
      </w:r>
    </w:p>
    <w:p w:rsidR="00C125C6" w:rsidRPr="001F2F3F" w:rsidRDefault="00C125C6" w:rsidP="00A341AB">
      <w:pPr>
        <w:spacing w:after="0" w:line="240" w:lineRule="auto"/>
        <w:ind w:left="-426"/>
        <w:jc w:val="center"/>
        <w:rPr>
          <w:sz w:val="28"/>
          <w:szCs w:val="28"/>
        </w:rPr>
      </w:pPr>
      <w:r w:rsidRPr="001F2F3F">
        <w:rPr>
          <w:rFonts w:ascii="Times New Roman" w:hAnsi="Times New Roman" w:cs="Times New Roman"/>
          <w:b/>
          <w:sz w:val="28"/>
          <w:szCs w:val="28"/>
        </w:rPr>
        <w:t>публичных слушаний</w:t>
      </w:r>
      <w:r w:rsidRPr="001F2F3F">
        <w:rPr>
          <w:rFonts w:ascii="Times New Roman" w:hAnsi="Times New Roman" w:cs="Times New Roman"/>
          <w:sz w:val="28"/>
          <w:szCs w:val="28"/>
        </w:rPr>
        <w:t xml:space="preserve"> </w:t>
      </w:r>
      <w:r w:rsidRPr="001F2F3F">
        <w:rPr>
          <w:rFonts w:ascii="Times New Roman" w:hAnsi="Times New Roman" w:cs="Times New Roman"/>
          <w:b/>
          <w:sz w:val="28"/>
          <w:szCs w:val="28"/>
        </w:rPr>
        <w:t>по проекту областного закона «Об областном бюджете Ленинградской области на 202</w:t>
      </w:r>
      <w:r>
        <w:rPr>
          <w:rFonts w:ascii="Times New Roman" w:hAnsi="Times New Roman"/>
          <w:b/>
          <w:sz w:val="28"/>
          <w:szCs w:val="28"/>
        </w:rPr>
        <w:t>7</w:t>
      </w:r>
      <w:r w:rsidRPr="001F2F3F">
        <w:rPr>
          <w:rFonts w:ascii="Times New Roman" w:hAnsi="Times New Roman" w:cs="Times New Roman"/>
          <w:b/>
          <w:sz w:val="28"/>
          <w:szCs w:val="28"/>
        </w:rPr>
        <w:t xml:space="preserve"> год и на плановый период 202</w:t>
      </w:r>
      <w:r>
        <w:rPr>
          <w:rFonts w:ascii="Times New Roman" w:hAnsi="Times New Roman"/>
          <w:b/>
          <w:sz w:val="28"/>
          <w:szCs w:val="28"/>
        </w:rPr>
        <w:t>8</w:t>
      </w:r>
      <w:r w:rsidRPr="001F2F3F">
        <w:rPr>
          <w:rFonts w:ascii="Times New Roman" w:hAnsi="Times New Roman" w:cs="Times New Roman"/>
          <w:b/>
          <w:sz w:val="28"/>
          <w:szCs w:val="28"/>
        </w:rPr>
        <w:t xml:space="preserve"> и 202</w:t>
      </w:r>
      <w:r>
        <w:rPr>
          <w:rFonts w:ascii="Times New Roman" w:hAnsi="Times New Roman"/>
          <w:b/>
          <w:sz w:val="28"/>
          <w:szCs w:val="28"/>
        </w:rPr>
        <w:t>9</w:t>
      </w:r>
      <w:r w:rsidRPr="001F2F3F">
        <w:rPr>
          <w:rFonts w:ascii="Times New Roman" w:hAnsi="Times New Roman" w:cs="Times New Roman"/>
          <w:b/>
          <w:sz w:val="28"/>
          <w:szCs w:val="28"/>
        </w:rPr>
        <w:t xml:space="preserve"> годов»</w:t>
      </w:r>
      <w:r w:rsidRPr="001F2F3F">
        <w:rPr>
          <w:sz w:val="28"/>
          <w:szCs w:val="28"/>
        </w:rPr>
        <w:t xml:space="preserve"> </w:t>
      </w:r>
    </w:p>
    <w:p w:rsidR="0014659D" w:rsidRDefault="0014659D" w:rsidP="0014659D">
      <w:pPr>
        <w:spacing w:after="0" w:line="240" w:lineRule="auto"/>
        <w:ind w:left="-426" w:right="-143" w:hanging="283"/>
        <w:rPr>
          <w:rFonts w:ascii="Times New Roman" w:hAnsi="Times New Roman" w:cs="Times New Roman"/>
          <w:sz w:val="24"/>
          <w:szCs w:val="24"/>
        </w:rPr>
      </w:pPr>
      <w:r w:rsidRPr="00240F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40F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</w:t>
      </w:r>
      <w:r w:rsidRPr="00240F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 w:rsidRPr="00240F7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240F75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240F75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240F75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4"/>
        <w:tblW w:w="11482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63"/>
        <w:gridCol w:w="4819"/>
      </w:tblGrid>
      <w:tr w:rsidR="0014659D" w:rsidRPr="008B4985" w:rsidTr="00A659C4">
        <w:tc>
          <w:tcPr>
            <w:tcW w:w="6663" w:type="dxa"/>
          </w:tcPr>
          <w:p w:rsidR="00F665F0" w:rsidRDefault="0014659D" w:rsidP="00B03339">
            <w:pPr>
              <w:rPr>
                <w:sz w:val="26"/>
                <w:szCs w:val="26"/>
              </w:rPr>
            </w:pPr>
            <w:r w:rsidRPr="00A05252">
              <w:rPr>
                <w:color w:val="000000" w:themeColor="text1"/>
                <w:sz w:val="26"/>
                <w:szCs w:val="26"/>
              </w:rPr>
              <w:t xml:space="preserve">Ленинградская область, город </w:t>
            </w:r>
            <w:r>
              <w:rPr>
                <w:color w:val="000000" w:themeColor="text1"/>
                <w:sz w:val="26"/>
                <w:szCs w:val="26"/>
              </w:rPr>
              <w:t>Тихвин</w:t>
            </w:r>
            <w:r w:rsidRPr="00A05252">
              <w:rPr>
                <w:color w:val="000000" w:themeColor="text1"/>
                <w:sz w:val="26"/>
                <w:szCs w:val="26"/>
              </w:rPr>
              <w:t>,</w:t>
            </w:r>
            <w:r w:rsidRPr="00A05252">
              <w:rPr>
                <w:sz w:val="26"/>
                <w:szCs w:val="26"/>
              </w:rPr>
              <w:t xml:space="preserve"> </w:t>
            </w:r>
          </w:p>
          <w:p w:rsidR="00F665F0" w:rsidRDefault="0014659D" w:rsidP="00F665F0">
            <w:pPr>
              <w:rPr>
                <w:color w:val="000000" w:themeColor="text1"/>
                <w:sz w:val="26"/>
                <w:szCs w:val="26"/>
              </w:rPr>
            </w:pPr>
            <w:r w:rsidRPr="00A05252">
              <w:rPr>
                <w:sz w:val="26"/>
                <w:szCs w:val="26"/>
              </w:rPr>
              <w:t xml:space="preserve">ул. </w:t>
            </w:r>
            <w:r>
              <w:rPr>
                <w:sz w:val="26"/>
                <w:szCs w:val="26"/>
              </w:rPr>
              <w:t>Карла Маркса</w:t>
            </w:r>
            <w:r w:rsidRPr="00A05252">
              <w:rPr>
                <w:sz w:val="26"/>
                <w:szCs w:val="26"/>
              </w:rPr>
              <w:t>, д.</w:t>
            </w:r>
            <w:r>
              <w:rPr>
                <w:sz w:val="26"/>
                <w:szCs w:val="26"/>
              </w:rPr>
              <w:t>30</w:t>
            </w:r>
            <w:r w:rsidRPr="00A05252">
              <w:rPr>
                <w:color w:val="000000" w:themeColor="text1"/>
                <w:sz w:val="26"/>
                <w:szCs w:val="26"/>
              </w:rPr>
              <w:t xml:space="preserve">, </w:t>
            </w:r>
          </w:p>
          <w:p w:rsidR="0014659D" w:rsidRPr="00A05252" w:rsidRDefault="0014659D" w:rsidP="00F665F0">
            <w:pPr>
              <w:rPr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Дворец культуры им. Н.А. Римского-Корсакова</w:t>
            </w:r>
          </w:p>
        </w:tc>
        <w:tc>
          <w:tcPr>
            <w:tcW w:w="4819" w:type="dxa"/>
          </w:tcPr>
          <w:p w:rsidR="0014659D" w:rsidRPr="00A05252" w:rsidRDefault="0014659D" w:rsidP="00A659C4">
            <w:pPr>
              <w:ind w:left="-142"/>
              <w:contextualSpacing/>
              <w:jc w:val="center"/>
              <w:rPr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 xml:space="preserve">                     6 ноября</w:t>
            </w:r>
            <w:r w:rsidRPr="00A05252">
              <w:rPr>
                <w:sz w:val="26"/>
                <w:szCs w:val="26"/>
              </w:rPr>
              <w:t xml:space="preserve"> 202</w:t>
            </w:r>
            <w:r>
              <w:rPr>
                <w:sz w:val="26"/>
                <w:szCs w:val="26"/>
              </w:rPr>
              <w:t>6</w:t>
            </w:r>
            <w:r w:rsidRPr="00A05252">
              <w:rPr>
                <w:sz w:val="26"/>
                <w:szCs w:val="26"/>
              </w:rPr>
              <w:t xml:space="preserve"> года</w:t>
            </w:r>
          </w:p>
          <w:p w:rsidR="0014659D" w:rsidRPr="00A05252" w:rsidRDefault="0014659D" w:rsidP="00B03339">
            <w:pPr>
              <w:tabs>
                <w:tab w:val="left" w:pos="3294"/>
              </w:tabs>
              <w:ind w:left="-142"/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               </w:t>
            </w:r>
            <w:r w:rsidRPr="00A05252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2</w:t>
            </w:r>
            <w:r w:rsidRPr="00A05252">
              <w:rPr>
                <w:sz w:val="26"/>
                <w:szCs w:val="26"/>
              </w:rPr>
              <w:t>:00</w:t>
            </w:r>
          </w:p>
        </w:tc>
      </w:tr>
    </w:tbl>
    <w:p w:rsidR="0014659D" w:rsidRPr="00240F75" w:rsidRDefault="0014659D" w:rsidP="0014659D">
      <w:pPr>
        <w:spacing w:after="0" w:line="240" w:lineRule="auto"/>
        <w:ind w:left="-426" w:right="-14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40F75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</w:p>
    <w:tbl>
      <w:tblPr>
        <w:tblStyle w:val="a4"/>
        <w:tblW w:w="11199" w:type="dxa"/>
        <w:tblInd w:w="-601" w:type="dxa"/>
        <w:tblLook w:val="04A0" w:firstRow="1" w:lastRow="0" w:firstColumn="1" w:lastColumn="0" w:noHBand="0" w:noVBand="1"/>
      </w:tblPr>
      <w:tblGrid>
        <w:gridCol w:w="1843"/>
        <w:gridCol w:w="4253"/>
        <w:gridCol w:w="5103"/>
      </w:tblGrid>
      <w:tr w:rsidR="0014659D" w:rsidRPr="00240F75" w:rsidTr="00A659C4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59D" w:rsidRPr="00240F75" w:rsidRDefault="0014659D" w:rsidP="00A659C4">
            <w:pPr>
              <w:jc w:val="center"/>
              <w:rPr>
                <w:sz w:val="28"/>
                <w:szCs w:val="28"/>
              </w:rPr>
            </w:pPr>
            <w:r w:rsidRPr="00240F75">
              <w:rPr>
                <w:sz w:val="28"/>
                <w:szCs w:val="28"/>
              </w:rPr>
              <w:t>Время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59D" w:rsidRPr="00240F75" w:rsidRDefault="0014659D" w:rsidP="00A659C4">
            <w:pPr>
              <w:jc w:val="center"/>
              <w:rPr>
                <w:sz w:val="28"/>
                <w:szCs w:val="28"/>
              </w:rPr>
            </w:pPr>
            <w:r w:rsidRPr="00240F75">
              <w:rPr>
                <w:sz w:val="28"/>
                <w:szCs w:val="28"/>
              </w:rPr>
              <w:t>Тема выступления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59D" w:rsidRPr="00240F75" w:rsidRDefault="0014659D" w:rsidP="00A659C4">
            <w:pPr>
              <w:jc w:val="center"/>
              <w:rPr>
                <w:sz w:val="28"/>
                <w:szCs w:val="28"/>
                <w:lang w:val="en-US"/>
              </w:rPr>
            </w:pPr>
            <w:r w:rsidRPr="00240F75">
              <w:rPr>
                <w:sz w:val="28"/>
                <w:szCs w:val="28"/>
              </w:rPr>
              <w:t>Докладчик</w:t>
            </w:r>
          </w:p>
          <w:p w:rsidR="0014659D" w:rsidRPr="00240F75" w:rsidRDefault="0014659D" w:rsidP="00A659C4">
            <w:pPr>
              <w:jc w:val="center"/>
              <w:rPr>
                <w:sz w:val="28"/>
                <w:szCs w:val="28"/>
                <w:lang w:val="en-US"/>
              </w:rPr>
            </w:pPr>
          </w:p>
        </w:tc>
      </w:tr>
      <w:tr w:rsidR="0014659D" w:rsidRPr="00240F75" w:rsidTr="0094319B">
        <w:trPr>
          <w:trHeight w:val="1759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59D" w:rsidRPr="00240F75" w:rsidRDefault="0014659D" w:rsidP="00A659C4">
            <w:pPr>
              <w:rPr>
                <w:sz w:val="28"/>
                <w:szCs w:val="28"/>
              </w:rPr>
            </w:pPr>
            <w:r w:rsidRPr="00240F75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2</w:t>
            </w:r>
            <w:r w:rsidRPr="00240F75">
              <w:rPr>
                <w:sz w:val="28"/>
                <w:szCs w:val="28"/>
              </w:rPr>
              <w:t>:00 – 1</w:t>
            </w:r>
            <w:r>
              <w:rPr>
                <w:sz w:val="28"/>
                <w:szCs w:val="28"/>
              </w:rPr>
              <w:t>2</w:t>
            </w:r>
            <w:r w:rsidRPr="00240F75">
              <w:rPr>
                <w:sz w:val="28"/>
                <w:szCs w:val="28"/>
              </w:rPr>
              <w:t>:05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59D" w:rsidRPr="00240F75" w:rsidRDefault="0014659D" w:rsidP="00A659C4">
            <w:pPr>
              <w:rPr>
                <w:sz w:val="28"/>
                <w:szCs w:val="28"/>
              </w:rPr>
            </w:pPr>
            <w:r w:rsidRPr="00240F75">
              <w:rPr>
                <w:sz w:val="28"/>
                <w:szCs w:val="28"/>
              </w:rPr>
              <w:t>Приветственное слово</w:t>
            </w:r>
            <w:bookmarkStart w:id="0" w:name="_GoBack"/>
            <w:bookmarkEnd w:id="0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59D" w:rsidRPr="0014659D" w:rsidRDefault="0014659D" w:rsidP="00A659C4">
            <w:pPr>
              <w:rPr>
                <w:b/>
                <w:sz w:val="26"/>
                <w:szCs w:val="26"/>
              </w:rPr>
            </w:pPr>
            <w:r w:rsidRPr="0014659D">
              <w:rPr>
                <w:b/>
                <w:sz w:val="26"/>
                <w:szCs w:val="26"/>
              </w:rPr>
              <w:t xml:space="preserve">Марков Роман Иванович </w:t>
            </w:r>
          </w:p>
          <w:p w:rsidR="002B3356" w:rsidRPr="002B3356" w:rsidRDefault="0014659D" w:rsidP="002B3356">
            <w:pPr>
              <w:rPr>
                <w:sz w:val="28"/>
                <w:szCs w:val="28"/>
              </w:rPr>
            </w:pPr>
            <w:r w:rsidRPr="002B3356">
              <w:rPr>
                <w:sz w:val="26"/>
                <w:szCs w:val="26"/>
              </w:rPr>
              <w:t>– Первый вице-губернатор Ленинградской области – заместитель Председателя Правительства Ленинградской области – председатель комитета финансов Ленинградской области</w:t>
            </w:r>
            <w:r w:rsidRPr="002B3356">
              <w:rPr>
                <w:sz w:val="28"/>
                <w:szCs w:val="28"/>
              </w:rPr>
              <w:t xml:space="preserve"> </w:t>
            </w:r>
          </w:p>
        </w:tc>
      </w:tr>
      <w:tr w:rsidR="0014659D" w:rsidRPr="00240F75" w:rsidTr="0094319B">
        <w:trPr>
          <w:trHeight w:val="124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59D" w:rsidRPr="00240F75" w:rsidRDefault="0014659D" w:rsidP="00A659C4">
            <w:pPr>
              <w:rPr>
                <w:sz w:val="28"/>
                <w:szCs w:val="28"/>
              </w:rPr>
            </w:pPr>
            <w:r w:rsidRPr="00240F75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2</w:t>
            </w:r>
            <w:r w:rsidRPr="00240F75">
              <w:rPr>
                <w:sz w:val="28"/>
                <w:szCs w:val="28"/>
              </w:rPr>
              <w:t>:05 – 1</w:t>
            </w:r>
            <w:r>
              <w:rPr>
                <w:sz w:val="28"/>
                <w:szCs w:val="28"/>
              </w:rPr>
              <w:t>2</w:t>
            </w:r>
            <w:r w:rsidRPr="00240F75">
              <w:rPr>
                <w:sz w:val="28"/>
                <w:szCs w:val="28"/>
              </w:rPr>
              <w:t>:10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59D" w:rsidRPr="00240F75" w:rsidRDefault="0014659D" w:rsidP="00A659C4">
            <w:pPr>
              <w:rPr>
                <w:sz w:val="28"/>
                <w:szCs w:val="28"/>
              </w:rPr>
            </w:pPr>
            <w:r w:rsidRPr="00240F75">
              <w:rPr>
                <w:sz w:val="28"/>
                <w:szCs w:val="28"/>
              </w:rPr>
              <w:t>Приветственное слово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59D" w:rsidRPr="0014659D" w:rsidRDefault="0014659D" w:rsidP="00A659C4">
            <w:pPr>
              <w:rPr>
                <w:b/>
                <w:sz w:val="26"/>
                <w:szCs w:val="26"/>
              </w:rPr>
            </w:pPr>
            <w:proofErr w:type="spellStart"/>
            <w:r w:rsidRPr="0014659D">
              <w:rPr>
                <w:b/>
                <w:sz w:val="26"/>
                <w:szCs w:val="26"/>
              </w:rPr>
              <w:t>Брицун</w:t>
            </w:r>
            <w:proofErr w:type="spellEnd"/>
            <w:r w:rsidRPr="0014659D">
              <w:rPr>
                <w:b/>
                <w:sz w:val="26"/>
                <w:szCs w:val="26"/>
              </w:rPr>
              <w:t xml:space="preserve"> Алексей Викторович</w:t>
            </w:r>
          </w:p>
          <w:p w:rsidR="0014659D" w:rsidRPr="00240F75" w:rsidRDefault="0014659D" w:rsidP="00A659C4">
            <w:pPr>
              <w:rPr>
                <w:b/>
                <w:sz w:val="28"/>
                <w:szCs w:val="28"/>
              </w:rPr>
            </w:pPr>
            <w:r w:rsidRPr="0014659D">
              <w:rPr>
                <w:sz w:val="26"/>
                <w:szCs w:val="26"/>
              </w:rPr>
              <w:t>– глава администрации муниципального образования Тихвинский муниципальный район Ленинградской области</w:t>
            </w:r>
            <w:r w:rsidRPr="00240F75">
              <w:rPr>
                <w:sz w:val="28"/>
                <w:szCs w:val="28"/>
              </w:rPr>
              <w:t xml:space="preserve"> </w:t>
            </w:r>
          </w:p>
        </w:tc>
      </w:tr>
      <w:tr w:rsidR="0014659D" w:rsidRPr="00240F75" w:rsidTr="002B3356">
        <w:trPr>
          <w:trHeight w:val="19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59D" w:rsidRPr="00240F75" w:rsidRDefault="0014659D" w:rsidP="00A659C4">
            <w:pPr>
              <w:rPr>
                <w:sz w:val="28"/>
                <w:szCs w:val="28"/>
              </w:rPr>
            </w:pPr>
            <w:r w:rsidRPr="00240F75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2</w:t>
            </w:r>
            <w:r w:rsidRPr="00240F75">
              <w:rPr>
                <w:sz w:val="28"/>
                <w:szCs w:val="28"/>
              </w:rPr>
              <w:t>:10 – 1</w:t>
            </w:r>
            <w:r>
              <w:rPr>
                <w:sz w:val="28"/>
                <w:szCs w:val="28"/>
              </w:rPr>
              <w:t>2</w:t>
            </w:r>
            <w:r w:rsidRPr="00240F75">
              <w:rPr>
                <w:sz w:val="28"/>
                <w:szCs w:val="28"/>
              </w:rPr>
              <w:t>:30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59D" w:rsidRPr="00240F75" w:rsidRDefault="0014659D" w:rsidP="0014659D">
            <w:pPr>
              <w:pStyle w:val="a3"/>
              <w:tabs>
                <w:tab w:val="left" w:pos="993"/>
              </w:tabs>
              <w:ind w:left="33"/>
              <w:contextualSpacing/>
              <w:rPr>
                <w:sz w:val="28"/>
                <w:szCs w:val="28"/>
              </w:rPr>
            </w:pPr>
            <w:r w:rsidRPr="001E2D78">
              <w:rPr>
                <w:sz w:val="26"/>
                <w:szCs w:val="26"/>
              </w:rPr>
              <w:t>О проекте областного закона «Об областном бюджете Ленинградской области на 202</w:t>
            </w:r>
            <w:r>
              <w:rPr>
                <w:sz w:val="26"/>
                <w:szCs w:val="26"/>
              </w:rPr>
              <w:t>7</w:t>
            </w:r>
            <w:r w:rsidRPr="001E2D78">
              <w:rPr>
                <w:sz w:val="26"/>
                <w:szCs w:val="26"/>
              </w:rPr>
              <w:t xml:space="preserve"> год и на плановый период 202</w:t>
            </w:r>
            <w:r>
              <w:rPr>
                <w:sz w:val="26"/>
                <w:szCs w:val="26"/>
              </w:rPr>
              <w:t>8</w:t>
            </w:r>
            <w:r w:rsidRPr="001E2D78">
              <w:rPr>
                <w:sz w:val="26"/>
                <w:szCs w:val="26"/>
              </w:rPr>
              <w:t xml:space="preserve"> и 202</w:t>
            </w:r>
            <w:r>
              <w:rPr>
                <w:sz w:val="26"/>
                <w:szCs w:val="26"/>
              </w:rPr>
              <w:t>9</w:t>
            </w:r>
            <w:r w:rsidRPr="001E2D78">
              <w:rPr>
                <w:sz w:val="26"/>
                <w:szCs w:val="26"/>
              </w:rPr>
              <w:t xml:space="preserve"> годов»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3356" w:rsidRPr="0014659D" w:rsidRDefault="002B3356" w:rsidP="002B3356">
            <w:pPr>
              <w:rPr>
                <w:b/>
                <w:sz w:val="26"/>
                <w:szCs w:val="26"/>
              </w:rPr>
            </w:pPr>
            <w:r w:rsidRPr="0014659D">
              <w:rPr>
                <w:b/>
                <w:sz w:val="26"/>
                <w:szCs w:val="26"/>
              </w:rPr>
              <w:t xml:space="preserve">Марков Роман Иванович </w:t>
            </w:r>
          </w:p>
          <w:p w:rsidR="0014659D" w:rsidRPr="00240F75" w:rsidRDefault="002B3356" w:rsidP="002B3356">
            <w:pPr>
              <w:rPr>
                <w:sz w:val="28"/>
                <w:szCs w:val="28"/>
              </w:rPr>
            </w:pPr>
            <w:r w:rsidRPr="002B3356">
              <w:rPr>
                <w:sz w:val="26"/>
                <w:szCs w:val="26"/>
              </w:rPr>
              <w:t>– Первый вице-губернатор Ленинградской области – заместитель Председателя Правительства Ленинградской области – председатель комитета финансов Ленинградской области</w:t>
            </w:r>
          </w:p>
        </w:tc>
      </w:tr>
      <w:tr w:rsidR="0014659D" w:rsidRPr="00240F75" w:rsidTr="0094319B">
        <w:trPr>
          <w:trHeight w:val="117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59D" w:rsidRPr="00240F75" w:rsidRDefault="0014659D" w:rsidP="00A659C4">
            <w:pPr>
              <w:rPr>
                <w:sz w:val="28"/>
                <w:szCs w:val="28"/>
              </w:rPr>
            </w:pPr>
            <w:r w:rsidRPr="00240F75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2</w:t>
            </w:r>
            <w:r w:rsidRPr="00240F75">
              <w:rPr>
                <w:sz w:val="28"/>
                <w:szCs w:val="28"/>
              </w:rPr>
              <w:t>:30 – 1</w:t>
            </w:r>
            <w:r>
              <w:rPr>
                <w:sz w:val="28"/>
                <w:szCs w:val="28"/>
              </w:rPr>
              <w:t>2</w:t>
            </w:r>
            <w:r w:rsidRPr="00240F75">
              <w:rPr>
                <w:sz w:val="28"/>
                <w:szCs w:val="28"/>
              </w:rPr>
              <w:t>:40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59D" w:rsidRPr="00240F75" w:rsidRDefault="0014659D" w:rsidP="00A659C4">
            <w:pPr>
              <w:rPr>
                <w:sz w:val="28"/>
                <w:szCs w:val="28"/>
              </w:rPr>
            </w:pPr>
            <w:r w:rsidRPr="001E2D78">
              <w:rPr>
                <w:sz w:val="26"/>
                <w:szCs w:val="26"/>
              </w:rPr>
              <w:t>О проекте областного закона «Об областном бюджете Ленинградской области на 202</w:t>
            </w:r>
            <w:r>
              <w:rPr>
                <w:sz w:val="26"/>
                <w:szCs w:val="26"/>
              </w:rPr>
              <w:t>7</w:t>
            </w:r>
            <w:r w:rsidRPr="001E2D78">
              <w:rPr>
                <w:sz w:val="26"/>
                <w:szCs w:val="26"/>
              </w:rPr>
              <w:t xml:space="preserve"> год и на плановый период 202</w:t>
            </w:r>
            <w:r>
              <w:rPr>
                <w:sz w:val="26"/>
                <w:szCs w:val="26"/>
              </w:rPr>
              <w:t>8</w:t>
            </w:r>
            <w:r w:rsidRPr="001E2D78">
              <w:rPr>
                <w:sz w:val="26"/>
                <w:szCs w:val="26"/>
              </w:rPr>
              <w:t xml:space="preserve"> и 202</w:t>
            </w:r>
            <w:r>
              <w:rPr>
                <w:sz w:val="26"/>
                <w:szCs w:val="26"/>
              </w:rPr>
              <w:t>9</w:t>
            </w:r>
            <w:r w:rsidRPr="001E2D78">
              <w:rPr>
                <w:sz w:val="26"/>
                <w:szCs w:val="26"/>
              </w:rPr>
              <w:t xml:space="preserve"> годов»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59D" w:rsidRPr="002B3356" w:rsidRDefault="0014659D" w:rsidP="00A659C4">
            <w:pPr>
              <w:rPr>
                <w:b/>
                <w:sz w:val="26"/>
                <w:szCs w:val="26"/>
              </w:rPr>
            </w:pPr>
            <w:r w:rsidRPr="002B3356">
              <w:rPr>
                <w:b/>
                <w:sz w:val="26"/>
                <w:szCs w:val="26"/>
              </w:rPr>
              <w:t xml:space="preserve">Ляхова Марина Александровна </w:t>
            </w:r>
          </w:p>
          <w:p w:rsidR="0014659D" w:rsidRPr="002B3356" w:rsidRDefault="0014659D" w:rsidP="00A659C4">
            <w:pPr>
              <w:rPr>
                <w:sz w:val="26"/>
                <w:szCs w:val="26"/>
              </w:rPr>
            </w:pPr>
            <w:r w:rsidRPr="002B3356">
              <w:rPr>
                <w:sz w:val="26"/>
                <w:szCs w:val="26"/>
              </w:rPr>
              <w:t>– председатель Контрольно-счетной палаты Ленинградской области</w:t>
            </w:r>
          </w:p>
          <w:p w:rsidR="0014659D" w:rsidRPr="002B3356" w:rsidRDefault="0014659D" w:rsidP="00A659C4">
            <w:pPr>
              <w:rPr>
                <w:sz w:val="26"/>
                <w:szCs w:val="26"/>
              </w:rPr>
            </w:pPr>
          </w:p>
        </w:tc>
      </w:tr>
      <w:tr w:rsidR="002B3356" w:rsidRPr="00240F75" w:rsidTr="0094319B">
        <w:trPr>
          <w:trHeight w:val="111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356" w:rsidRPr="00240F75" w:rsidRDefault="002B3356" w:rsidP="00A659C4">
            <w:pPr>
              <w:rPr>
                <w:sz w:val="28"/>
                <w:szCs w:val="28"/>
              </w:rPr>
            </w:pPr>
            <w:r w:rsidRPr="00240F75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2</w:t>
            </w:r>
            <w:r w:rsidRPr="00240F75">
              <w:rPr>
                <w:sz w:val="28"/>
                <w:szCs w:val="28"/>
              </w:rPr>
              <w:t>:40 – 1</w:t>
            </w:r>
            <w:r>
              <w:rPr>
                <w:sz w:val="28"/>
                <w:szCs w:val="28"/>
              </w:rPr>
              <w:t>2</w:t>
            </w:r>
            <w:r w:rsidRPr="00240F75">
              <w:rPr>
                <w:sz w:val="28"/>
                <w:szCs w:val="28"/>
              </w:rPr>
              <w:t>:50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356" w:rsidRPr="001E2D78" w:rsidRDefault="002B3356" w:rsidP="00A659C4">
            <w:pPr>
              <w:rPr>
                <w:sz w:val="26"/>
                <w:szCs w:val="26"/>
              </w:rPr>
            </w:pPr>
            <w:r w:rsidRPr="001E2D78">
              <w:rPr>
                <w:sz w:val="26"/>
                <w:szCs w:val="26"/>
              </w:rPr>
              <w:t>О проекте областного закона «Об областном бюджете Ленинградской области на 202</w:t>
            </w:r>
            <w:r>
              <w:rPr>
                <w:sz w:val="26"/>
                <w:szCs w:val="26"/>
              </w:rPr>
              <w:t>7</w:t>
            </w:r>
            <w:r w:rsidRPr="001E2D78">
              <w:rPr>
                <w:sz w:val="26"/>
                <w:szCs w:val="26"/>
              </w:rPr>
              <w:t xml:space="preserve"> год и на плановый период 202</w:t>
            </w:r>
            <w:r>
              <w:rPr>
                <w:sz w:val="26"/>
                <w:szCs w:val="26"/>
              </w:rPr>
              <w:t>8</w:t>
            </w:r>
            <w:r w:rsidRPr="001E2D78">
              <w:rPr>
                <w:sz w:val="26"/>
                <w:szCs w:val="26"/>
              </w:rPr>
              <w:t xml:space="preserve"> и 202</w:t>
            </w:r>
            <w:r>
              <w:rPr>
                <w:sz w:val="26"/>
                <w:szCs w:val="26"/>
              </w:rPr>
              <w:t>9</w:t>
            </w:r>
            <w:r w:rsidRPr="001E2D78">
              <w:rPr>
                <w:sz w:val="26"/>
                <w:szCs w:val="26"/>
              </w:rPr>
              <w:t xml:space="preserve"> годов»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356" w:rsidRDefault="002B3356" w:rsidP="002B3356">
            <w:pPr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sz w:val="26"/>
                <w:szCs w:val="26"/>
              </w:rPr>
              <w:t>Бебенин</w:t>
            </w:r>
            <w:proofErr w:type="spellEnd"/>
            <w:r>
              <w:rPr>
                <w:b/>
                <w:sz w:val="26"/>
                <w:szCs w:val="26"/>
              </w:rPr>
              <w:t xml:space="preserve"> Сергей Михайлович </w:t>
            </w:r>
          </w:p>
          <w:p w:rsidR="002B3356" w:rsidRPr="002B3356" w:rsidRDefault="002B3356" w:rsidP="002B3356">
            <w:pPr>
              <w:rPr>
                <w:b/>
                <w:sz w:val="26"/>
                <w:szCs w:val="26"/>
              </w:rPr>
            </w:pPr>
            <w:r w:rsidRPr="002B3356">
              <w:rPr>
                <w:sz w:val="26"/>
                <w:szCs w:val="26"/>
              </w:rPr>
              <w:t>– председател</w:t>
            </w:r>
            <w:r>
              <w:rPr>
                <w:sz w:val="26"/>
                <w:szCs w:val="26"/>
              </w:rPr>
              <w:t>ь</w:t>
            </w:r>
            <w:r w:rsidRPr="002B3356">
              <w:rPr>
                <w:sz w:val="26"/>
                <w:szCs w:val="26"/>
              </w:rPr>
              <w:t xml:space="preserve"> Законодательного собрания Ленинградской области</w:t>
            </w:r>
          </w:p>
        </w:tc>
      </w:tr>
      <w:tr w:rsidR="0014659D" w:rsidRPr="00240F75" w:rsidTr="0094319B">
        <w:trPr>
          <w:trHeight w:val="117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59D" w:rsidRPr="00240F75" w:rsidRDefault="002B3356" w:rsidP="00A659C4">
            <w:pPr>
              <w:rPr>
                <w:sz w:val="28"/>
                <w:szCs w:val="28"/>
              </w:rPr>
            </w:pPr>
            <w:r w:rsidRPr="00240F75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2</w:t>
            </w:r>
            <w:r w:rsidRPr="00240F75">
              <w:rPr>
                <w:sz w:val="28"/>
                <w:szCs w:val="28"/>
              </w:rPr>
              <w:t>:50 – 1</w:t>
            </w:r>
            <w:r>
              <w:rPr>
                <w:sz w:val="28"/>
                <w:szCs w:val="28"/>
              </w:rPr>
              <w:t>3</w:t>
            </w:r>
            <w:r w:rsidRPr="00240F75">
              <w:rPr>
                <w:sz w:val="28"/>
                <w:szCs w:val="28"/>
              </w:rPr>
              <w:t>:00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59D" w:rsidRPr="00240F75" w:rsidRDefault="0014659D" w:rsidP="00A659C4">
            <w:pPr>
              <w:rPr>
                <w:sz w:val="28"/>
                <w:szCs w:val="28"/>
              </w:rPr>
            </w:pPr>
            <w:r w:rsidRPr="001E2D78">
              <w:rPr>
                <w:sz w:val="26"/>
                <w:szCs w:val="26"/>
              </w:rPr>
              <w:t>О проекте областного закона «Об областном бюджете Ленинградской области на 202</w:t>
            </w:r>
            <w:r>
              <w:rPr>
                <w:sz w:val="26"/>
                <w:szCs w:val="26"/>
              </w:rPr>
              <w:t>7</w:t>
            </w:r>
            <w:r w:rsidRPr="001E2D78">
              <w:rPr>
                <w:sz w:val="26"/>
                <w:szCs w:val="26"/>
              </w:rPr>
              <w:t xml:space="preserve"> год и на плановый период 202</w:t>
            </w:r>
            <w:r>
              <w:rPr>
                <w:sz w:val="26"/>
                <w:szCs w:val="26"/>
              </w:rPr>
              <w:t>8</w:t>
            </w:r>
            <w:r w:rsidRPr="001E2D78">
              <w:rPr>
                <w:sz w:val="26"/>
                <w:szCs w:val="26"/>
              </w:rPr>
              <w:t xml:space="preserve"> и 202</w:t>
            </w:r>
            <w:r>
              <w:rPr>
                <w:sz w:val="26"/>
                <w:szCs w:val="26"/>
              </w:rPr>
              <w:t>9</w:t>
            </w:r>
            <w:r w:rsidRPr="001E2D78">
              <w:rPr>
                <w:sz w:val="26"/>
                <w:szCs w:val="26"/>
              </w:rPr>
              <w:t xml:space="preserve"> годов»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59D" w:rsidRPr="002B3356" w:rsidRDefault="0014659D" w:rsidP="00A659C4">
            <w:pPr>
              <w:rPr>
                <w:sz w:val="26"/>
                <w:szCs w:val="26"/>
              </w:rPr>
            </w:pPr>
            <w:proofErr w:type="spellStart"/>
            <w:r w:rsidRPr="002B3356">
              <w:rPr>
                <w:b/>
                <w:sz w:val="26"/>
                <w:szCs w:val="26"/>
              </w:rPr>
              <w:t>Пустотин</w:t>
            </w:r>
            <w:proofErr w:type="spellEnd"/>
            <w:r w:rsidRPr="002B3356">
              <w:rPr>
                <w:b/>
                <w:sz w:val="26"/>
                <w:szCs w:val="26"/>
              </w:rPr>
              <w:t xml:space="preserve"> Николай Иванович</w:t>
            </w:r>
            <w:r w:rsidRPr="002B3356">
              <w:rPr>
                <w:b/>
                <w:sz w:val="26"/>
                <w:szCs w:val="26"/>
              </w:rPr>
              <w:br/>
            </w:r>
            <w:r w:rsidRPr="002B3356">
              <w:rPr>
                <w:sz w:val="26"/>
                <w:szCs w:val="26"/>
              </w:rPr>
              <w:t>– председатель постоянной комиссии по бюджету и налогам Законодательного собрания Ленинградской области</w:t>
            </w:r>
          </w:p>
        </w:tc>
      </w:tr>
      <w:tr w:rsidR="0014659D" w:rsidRPr="00240F75" w:rsidTr="0094319B">
        <w:trPr>
          <w:trHeight w:val="111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59D" w:rsidRPr="00240F75" w:rsidRDefault="002B3356" w:rsidP="002B3356">
            <w:pPr>
              <w:rPr>
                <w:sz w:val="28"/>
                <w:szCs w:val="28"/>
              </w:rPr>
            </w:pPr>
            <w:r w:rsidRPr="00240F75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3</w:t>
            </w:r>
            <w:r w:rsidRPr="00240F75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0</w:t>
            </w:r>
            <w:r w:rsidRPr="00240F75">
              <w:rPr>
                <w:sz w:val="28"/>
                <w:szCs w:val="28"/>
              </w:rPr>
              <w:t>0 – 1</w:t>
            </w:r>
            <w:r>
              <w:rPr>
                <w:sz w:val="28"/>
                <w:szCs w:val="28"/>
              </w:rPr>
              <w:t>3</w:t>
            </w:r>
            <w:r w:rsidRPr="00240F75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1</w:t>
            </w:r>
            <w:r w:rsidRPr="00240F75">
              <w:rPr>
                <w:sz w:val="28"/>
                <w:szCs w:val="28"/>
              </w:rPr>
              <w:t>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59D" w:rsidRPr="00240F75" w:rsidRDefault="0014659D" w:rsidP="00A659C4">
            <w:pPr>
              <w:rPr>
                <w:sz w:val="28"/>
                <w:szCs w:val="28"/>
              </w:rPr>
            </w:pPr>
            <w:r w:rsidRPr="001E2D78">
              <w:rPr>
                <w:sz w:val="26"/>
                <w:szCs w:val="26"/>
              </w:rPr>
              <w:t>О проекте областного закона «Об областном бюджете Ленинградской области на 202</w:t>
            </w:r>
            <w:r>
              <w:rPr>
                <w:sz w:val="26"/>
                <w:szCs w:val="26"/>
              </w:rPr>
              <w:t>7</w:t>
            </w:r>
            <w:r w:rsidRPr="001E2D78">
              <w:rPr>
                <w:sz w:val="26"/>
                <w:szCs w:val="26"/>
              </w:rPr>
              <w:t xml:space="preserve"> год и на плановый период 202</w:t>
            </w:r>
            <w:r>
              <w:rPr>
                <w:sz w:val="26"/>
                <w:szCs w:val="26"/>
              </w:rPr>
              <w:t>8</w:t>
            </w:r>
            <w:r w:rsidRPr="001E2D78">
              <w:rPr>
                <w:sz w:val="26"/>
                <w:szCs w:val="26"/>
              </w:rPr>
              <w:t xml:space="preserve"> и 202</w:t>
            </w:r>
            <w:r>
              <w:rPr>
                <w:sz w:val="26"/>
                <w:szCs w:val="26"/>
              </w:rPr>
              <w:t>9</w:t>
            </w:r>
            <w:r w:rsidRPr="001E2D78">
              <w:rPr>
                <w:sz w:val="26"/>
                <w:szCs w:val="26"/>
              </w:rPr>
              <w:t xml:space="preserve"> годов»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59D" w:rsidRPr="002B3356" w:rsidRDefault="00F665F0" w:rsidP="00A659C4">
            <w:pPr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sz w:val="26"/>
                <w:szCs w:val="26"/>
              </w:rPr>
              <w:t>Пуляевский</w:t>
            </w:r>
            <w:proofErr w:type="spellEnd"/>
            <w:r>
              <w:rPr>
                <w:b/>
                <w:sz w:val="26"/>
                <w:szCs w:val="26"/>
              </w:rPr>
              <w:t xml:space="preserve"> Дмитрий Витальевич</w:t>
            </w:r>
          </w:p>
          <w:p w:rsidR="0014659D" w:rsidRPr="002B3356" w:rsidRDefault="0014659D" w:rsidP="002B3356">
            <w:pPr>
              <w:rPr>
                <w:sz w:val="26"/>
                <w:szCs w:val="26"/>
              </w:rPr>
            </w:pPr>
            <w:r w:rsidRPr="002B3356">
              <w:rPr>
                <w:sz w:val="26"/>
                <w:szCs w:val="26"/>
              </w:rPr>
              <w:t>– председател</w:t>
            </w:r>
            <w:r w:rsidR="002B3356">
              <w:rPr>
                <w:sz w:val="26"/>
                <w:szCs w:val="26"/>
              </w:rPr>
              <w:t>ь</w:t>
            </w:r>
            <w:r w:rsidRPr="002B3356">
              <w:rPr>
                <w:sz w:val="26"/>
                <w:szCs w:val="26"/>
              </w:rPr>
              <w:t xml:space="preserve"> Общественной палаты Ленинградской области</w:t>
            </w:r>
          </w:p>
        </w:tc>
      </w:tr>
      <w:tr w:rsidR="0094319B" w:rsidRPr="00240F75" w:rsidTr="0094319B">
        <w:trPr>
          <w:trHeight w:val="117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19B" w:rsidRPr="00240F75" w:rsidRDefault="0094319B" w:rsidP="0094319B">
            <w:pPr>
              <w:rPr>
                <w:sz w:val="28"/>
                <w:szCs w:val="28"/>
              </w:rPr>
            </w:pPr>
            <w:r w:rsidRPr="00240F75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3</w:t>
            </w:r>
            <w:r w:rsidRPr="00240F75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1</w:t>
            </w:r>
            <w:r w:rsidRPr="00240F75">
              <w:rPr>
                <w:sz w:val="28"/>
                <w:szCs w:val="28"/>
              </w:rPr>
              <w:t>0 – 1</w:t>
            </w:r>
            <w:r>
              <w:rPr>
                <w:sz w:val="28"/>
                <w:szCs w:val="28"/>
              </w:rPr>
              <w:t>3</w:t>
            </w:r>
            <w:r w:rsidRPr="00240F75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2</w:t>
            </w:r>
            <w:r w:rsidRPr="00240F75">
              <w:rPr>
                <w:sz w:val="28"/>
                <w:szCs w:val="28"/>
              </w:rPr>
              <w:t>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19B" w:rsidRPr="00240F75" w:rsidRDefault="0094319B" w:rsidP="001942F0">
            <w:pPr>
              <w:rPr>
                <w:sz w:val="28"/>
                <w:szCs w:val="28"/>
              </w:rPr>
            </w:pPr>
            <w:r w:rsidRPr="001E2D78">
              <w:rPr>
                <w:sz w:val="26"/>
                <w:szCs w:val="26"/>
              </w:rPr>
              <w:t>О проекте областного закона «Об областном бюджете Ленинградской области на 202</w:t>
            </w:r>
            <w:r>
              <w:rPr>
                <w:sz w:val="26"/>
                <w:szCs w:val="26"/>
              </w:rPr>
              <w:t>7</w:t>
            </w:r>
            <w:r w:rsidRPr="001E2D78">
              <w:rPr>
                <w:sz w:val="26"/>
                <w:szCs w:val="26"/>
              </w:rPr>
              <w:t xml:space="preserve"> год и на плановый период 202</w:t>
            </w:r>
            <w:r>
              <w:rPr>
                <w:sz w:val="26"/>
                <w:szCs w:val="26"/>
              </w:rPr>
              <w:t>8</w:t>
            </w:r>
            <w:r w:rsidRPr="001E2D78">
              <w:rPr>
                <w:sz w:val="26"/>
                <w:szCs w:val="26"/>
              </w:rPr>
              <w:t xml:space="preserve"> и 202</w:t>
            </w:r>
            <w:r>
              <w:rPr>
                <w:sz w:val="26"/>
                <w:szCs w:val="26"/>
              </w:rPr>
              <w:t>9</w:t>
            </w:r>
            <w:r w:rsidRPr="001E2D78">
              <w:rPr>
                <w:sz w:val="26"/>
                <w:szCs w:val="26"/>
              </w:rPr>
              <w:t xml:space="preserve"> годов»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19B" w:rsidRPr="002B3356" w:rsidRDefault="0094319B" w:rsidP="001942F0">
            <w:pPr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sz w:val="26"/>
                <w:szCs w:val="26"/>
              </w:rPr>
              <w:t>Габитов</w:t>
            </w:r>
            <w:proofErr w:type="spellEnd"/>
            <w:r>
              <w:rPr>
                <w:b/>
                <w:sz w:val="26"/>
                <w:szCs w:val="26"/>
              </w:rPr>
              <w:t xml:space="preserve"> Александр </w:t>
            </w:r>
            <w:proofErr w:type="spellStart"/>
            <w:r>
              <w:rPr>
                <w:b/>
                <w:sz w:val="26"/>
                <w:szCs w:val="26"/>
              </w:rPr>
              <w:t>Фирович</w:t>
            </w:r>
            <w:proofErr w:type="spellEnd"/>
          </w:p>
          <w:p w:rsidR="0094319B" w:rsidRPr="002B3356" w:rsidRDefault="0094319B" w:rsidP="0094319B">
            <w:pPr>
              <w:rPr>
                <w:sz w:val="26"/>
                <w:szCs w:val="26"/>
              </w:rPr>
            </w:pPr>
            <w:r w:rsidRPr="002B3356">
              <w:rPr>
                <w:sz w:val="26"/>
                <w:szCs w:val="26"/>
              </w:rPr>
              <w:t>– </w:t>
            </w:r>
            <w:r>
              <w:rPr>
                <w:sz w:val="26"/>
                <w:szCs w:val="26"/>
              </w:rPr>
              <w:t xml:space="preserve">заместитель </w:t>
            </w:r>
            <w:r w:rsidRPr="002B3356">
              <w:rPr>
                <w:sz w:val="26"/>
                <w:szCs w:val="26"/>
              </w:rPr>
              <w:t>председател</w:t>
            </w:r>
            <w:r>
              <w:rPr>
                <w:sz w:val="26"/>
                <w:szCs w:val="26"/>
              </w:rPr>
              <w:t>я</w:t>
            </w:r>
            <w:r w:rsidRPr="002B3356">
              <w:rPr>
                <w:sz w:val="26"/>
                <w:szCs w:val="26"/>
              </w:rPr>
              <w:t xml:space="preserve"> Общественной палаты Ленинградской области</w:t>
            </w:r>
          </w:p>
        </w:tc>
      </w:tr>
      <w:tr w:rsidR="0094319B" w:rsidRPr="00240F75" w:rsidTr="0094319B">
        <w:trPr>
          <w:trHeight w:val="825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19B" w:rsidRPr="00240F75" w:rsidRDefault="0094319B" w:rsidP="0094319B">
            <w:pPr>
              <w:rPr>
                <w:sz w:val="28"/>
                <w:szCs w:val="28"/>
              </w:rPr>
            </w:pPr>
            <w:r w:rsidRPr="00240F75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3</w:t>
            </w:r>
            <w:r w:rsidRPr="00240F75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2</w:t>
            </w:r>
            <w:r w:rsidRPr="00240F75">
              <w:rPr>
                <w:sz w:val="28"/>
                <w:szCs w:val="28"/>
              </w:rPr>
              <w:t>0 – 1</w:t>
            </w:r>
            <w:r>
              <w:rPr>
                <w:sz w:val="28"/>
                <w:szCs w:val="28"/>
              </w:rPr>
              <w:t>4</w:t>
            </w:r>
            <w:r w:rsidRPr="00240F75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0</w:t>
            </w:r>
            <w:r w:rsidRPr="00240F75">
              <w:rPr>
                <w:sz w:val="28"/>
                <w:szCs w:val="28"/>
              </w:rPr>
              <w:t>0</w:t>
            </w:r>
          </w:p>
        </w:tc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19B" w:rsidRPr="00240F75" w:rsidRDefault="0094319B" w:rsidP="00F665F0">
            <w:pPr>
              <w:rPr>
                <w:b/>
                <w:sz w:val="28"/>
                <w:szCs w:val="28"/>
              </w:rPr>
            </w:pPr>
            <w:r w:rsidRPr="001E2D78">
              <w:rPr>
                <w:sz w:val="26"/>
                <w:szCs w:val="26"/>
              </w:rPr>
              <w:t>Общественное обсуждение проекта областного закона «Об областном бюджете Ленинградской области на 202</w:t>
            </w:r>
            <w:r>
              <w:rPr>
                <w:sz w:val="26"/>
                <w:szCs w:val="26"/>
              </w:rPr>
              <w:t>7</w:t>
            </w:r>
            <w:r w:rsidRPr="001E2D78">
              <w:rPr>
                <w:sz w:val="26"/>
                <w:szCs w:val="26"/>
              </w:rPr>
              <w:t xml:space="preserve"> год и на плановый период 202</w:t>
            </w:r>
            <w:r>
              <w:rPr>
                <w:sz w:val="26"/>
                <w:szCs w:val="26"/>
              </w:rPr>
              <w:t>8</w:t>
            </w:r>
            <w:r w:rsidRPr="001E2D78">
              <w:rPr>
                <w:sz w:val="26"/>
                <w:szCs w:val="26"/>
              </w:rPr>
              <w:t xml:space="preserve"> и 202</w:t>
            </w:r>
            <w:r>
              <w:rPr>
                <w:sz w:val="26"/>
                <w:szCs w:val="26"/>
              </w:rPr>
              <w:t>9</w:t>
            </w:r>
            <w:r w:rsidRPr="001E2D78">
              <w:rPr>
                <w:sz w:val="26"/>
                <w:szCs w:val="26"/>
              </w:rPr>
              <w:t xml:space="preserve"> годов» (</w:t>
            </w:r>
            <w:r w:rsidRPr="001E2D78">
              <w:rPr>
                <w:bCs/>
                <w:sz w:val="26"/>
                <w:szCs w:val="26"/>
              </w:rPr>
              <w:t xml:space="preserve">ответы на вопросы). </w:t>
            </w:r>
          </w:p>
        </w:tc>
      </w:tr>
    </w:tbl>
    <w:p w:rsidR="00E7653B" w:rsidRDefault="00E335CE"/>
    <w:sectPr w:rsidR="00E7653B" w:rsidSect="0094319B">
      <w:pgSz w:w="11906" w:h="16838"/>
      <w:pgMar w:top="0" w:right="42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59D"/>
    <w:rsid w:val="0014659D"/>
    <w:rsid w:val="002B3356"/>
    <w:rsid w:val="002E03B1"/>
    <w:rsid w:val="007D057C"/>
    <w:rsid w:val="0094319B"/>
    <w:rsid w:val="00A341AB"/>
    <w:rsid w:val="00B03339"/>
    <w:rsid w:val="00BA362E"/>
    <w:rsid w:val="00C125C6"/>
    <w:rsid w:val="00CD6A1A"/>
    <w:rsid w:val="00E335CE"/>
    <w:rsid w:val="00F66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33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659D"/>
    <w:pPr>
      <w:ind w:left="708"/>
    </w:pPr>
  </w:style>
  <w:style w:type="table" w:styleId="a4">
    <w:name w:val="Table Grid"/>
    <w:basedOn w:val="a1"/>
    <w:uiPriority w:val="59"/>
    <w:rsid w:val="0014659D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33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659D"/>
    <w:pPr>
      <w:ind w:left="708"/>
    </w:pPr>
  </w:style>
  <w:style w:type="table" w:styleId="a4">
    <w:name w:val="Table Grid"/>
    <w:basedOn w:val="a1"/>
    <w:uiPriority w:val="59"/>
    <w:rsid w:val="0014659D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398</Words>
  <Characters>2270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Рыжова Наталья Борисовна</dc:creator>
  <cp:lastModifiedBy>Рыжова Наталья Борисовна</cp:lastModifiedBy>
  <cp:revision>10</cp:revision>
  <dcterms:created xsi:type="dcterms:W3CDTF">2026-10-13T14:41:00Z</dcterms:created>
  <dcterms:modified xsi:type="dcterms:W3CDTF">2026-10-30T14:25:00Z</dcterms:modified>
</cp:coreProperties>
</file>