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99B" w:rsidRDefault="0087699B" w:rsidP="0087699B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УТВЕРЖДЕНО </w:t>
      </w:r>
    </w:p>
    <w:p w:rsidR="0087699B" w:rsidRDefault="0087699B" w:rsidP="0087699B">
      <w:pPr>
        <w:ind w:left="5954"/>
        <w:rPr>
          <w:sz w:val="28"/>
          <w:szCs w:val="28"/>
        </w:rPr>
      </w:pPr>
      <w:r>
        <w:rPr>
          <w:sz w:val="28"/>
          <w:szCs w:val="28"/>
        </w:rPr>
        <w:t>областным законом</w:t>
      </w:r>
    </w:p>
    <w:p w:rsidR="0087699B" w:rsidRDefault="0087699B" w:rsidP="0087699B">
      <w:pPr>
        <w:ind w:left="5954"/>
        <w:rPr>
          <w:sz w:val="28"/>
          <w:szCs w:val="28"/>
        </w:rPr>
      </w:pPr>
    </w:p>
    <w:p w:rsidR="0087699B" w:rsidRDefault="0087699B" w:rsidP="0087699B">
      <w:pPr>
        <w:ind w:left="5954"/>
        <w:rPr>
          <w:sz w:val="28"/>
          <w:szCs w:val="28"/>
        </w:rPr>
      </w:pPr>
      <w:r>
        <w:rPr>
          <w:sz w:val="28"/>
          <w:szCs w:val="28"/>
        </w:rPr>
        <w:t>(приложение 15)</w:t>
      </w:r>
    </w:p>
    <w:p w:rsidR="0087699B" w:rsidRDefault="0087699B" w:rsidP="0087699B">
      <w:pPr>
        <w:autoSpaceDE w:val="0"/>
        <w:autoSpaceDN w:val="0"/>
        <w:adjustRightInd w:val="0"/>
        <w:ind w:left="5954"/>
        <w:rPr>
          <w:rFonts w:eastAsia="Calibri"/>
          <w:lang w:eastAsia="en-US"/>
        </w:rPr>
      </w:pPr>
      <w:r>
        <w:rPr>
          <w:sz w:val="28"/>
          <w:szCs w:val="28"/>
        </w:rPr>
        <w:t>Таблица 1</w:t>
      </w: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  <w:bookmarkStart w:id="0" w:name="_GoBack"/>
      <w:bookmarkEnd w:id="0"/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Default="00B74C42" w:rsidP="00B74C42">
      <w:pPr>
        <w:pStyle w:val="ConsPlus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2368E7" w:rsidRDefault="00996CEE" w:rsidP="00996CEE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996CEE">
        <w:rPr>
          <w:b/>
          <w:bCs/>
          <w:sz w:val="26"/>
          <w:szCs w:val="26"/>
          <w:lang w:bidi="ne-NP"/>
        </w:rPr>
        <w:t>суб</w:t>
      </w:r>
      <w:r w:rsidR="002D7071">
        <w:rPr>
          <w:b/>
          <w:bCs/>
          <w:sz w:val="26"/>
          <w:szCs w:val="26"/>
          <w:lang w:bidi="ne-NP"/>
        </w:rPr>
        <w:t>венций</w:t>
      </w:r>
      <w:r w:rsidRPr="00996CEE">
        <w:rPr>
          <w:b/>
          <w:bCs/>
          <w:sz w:val="26"/>
          <w:szCs w:val="26"/>
          <w:lang w:bidi="ne-NP"/>
        </w:rPr>
        <w:t xml:space="preserve"> бюджетам муниципальных образований Ленинградской</w:t>
      </w:r>
      <w:r w:rsidR="002368E7">
        <w:rPr>
          <w:b/>
          <w:bCs/>
          <w:sz w:val="26"/>
          <w:szCs w:val="26"/>
          <w:lang w:bidi="ne-NP"/>
        </w:rPr>
        <w:t xml:space="preserve"> </w:t>
      </w:r>
      <w:r w:rsidRPr="00996CEE">
        <w:rPr>
          <w:b/>
          <w:bCs/>
          <w:sz w:val="26"/>
          <w:szCs w:val="26"/>
          <w:lang w:bidi="ne-NP"/>
        </w:rPr>
        <w:t>области</w:t>
      </w:r>
    </w:p>
    <w:p w:rsidR="00996CEE" w:rsidRPr="00996CEE" w:rsidRDefault="00996CEE" w:rsidP="00996CEE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996CEE">
        <w:rPr>
          <w:b/>
          <w:bCs/>
          <w:sz w:val="26"/>
          <w:szCs w:val="26"/>
          <w:lang w:bidi="ne-NP"/>
        </w:rPr>
        <w:t xml:space="preserve"> на </w:t>
      </w:r>
      <w:r w:rsidR="003D0C4C">
        <w:rPr>
          <w:b/>
          <w:bCs/>
          <w:sz w:val="26"/>
          <w:szCs w:val="26"/>
          <w:lang w:bidi="ne-NP"/>
        </w:rPr>
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</w:r>
    </w:p>
    <w:p w:rsidR="00B74C42" w:rsidRDefault="00996CEE" w:rsidP="00996CEE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996CEE">
        <w:rPr>
          <w:b/>
          <w:bCs/>
          <w:sz w:val="26"/>
          <w:szCs w:val="26"/>
          <w:lang w:bidi="ne-NP"/>
        </w:rPr>
        <w:t>на 202</w:t>
      </w:r>
      <w:r w:rsidR="00222D53">
        <w:rPr>
          <w:b/>
          <w:bCs/>
          <w:sz w:val="26"/>
          <w:szCs w:val="26"/>
          <w:lang w:bidi="ne-NP"/>
        </w:rPr>
        <w:t>5</w:t>
      </w:r>
      <w:r w:rsidRPr="00996CEE">
        <w:rPr>
          <w:b/>
          <w:bCs/>
          <w:sz w:val="26"/>
          <w:szCs w:val="26"/>
          <w:lang w:bidi="ne-NP"/>
        </w:rPr>
        <w:t xml:space="preserve"> год и на плановый период 202</w:t>
      </w:r>
      <w:r w:rsidR="00222D53">
        <w:rPr>
          <w:b/>
          <w:bCs/>
          <w:sz w:val="26"/>
          <w:szCs w:val="26"/>
          <w:lang w:bidi="ne-NP"/>
        </w:rPr>
        <w:t>6</w:t>
      </w:r>
      <w:r w:rsidRPr="00996CEE">
        <w:rPr>
          <w:b/>
          <w:bCs/>
          <w:sz w:val="26"/>
          <w:szCs w:val="26"/>
          <w:lang w:bidi="ne-NP"/>
        </w:rPr>
        <w:t xml:space="preserve"> и 202</w:t>
      </w:r>
      <w:r w:rsidR="00222D53">
        <w:rPr>
          <w:b/>
          <w:bCs/>
          <w:sz w:val="26"/>
          <w:szCs w:val="26"/>
          <w:lang w:bidi="ne-NP"/>
        </w:rPr>
        <w:t>7</w:t>
      </w:r>
      <w:r w:rsidRPr="00996CEE">
        <w:rPr>
          <w:b/>
          <w:bCs/>
          <w:sz w:val="26"/>
          <w:szCs w:val="26"/>
          <w:lang w:bidi="ne-NP"/>
        </w:rPr>
        <w:t xml:space="preserve"> годов</w:t>
      </w:r>
    </w:p>
    <w:p w:rsidR="004C1F1D" w:rsidRDefault="004C1F1D" w:rsidP="004C1F1D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2368E7" w:rsidRPr="008B6862" w:rsidRDefault="002368E7" w:rsidP="004C1F1D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"/>
        <w:gridCol w:w="4933"/>
        <w:gridCol w:w="1445"/>
        <w:gridCol w:w="1445"/>
        <w:gridCol w:w="1445"/>
      </w:tblGrid>
      <w:tr w:rsidR="00B74C42" w:rsidRPr="0081595A" w:rsidTr="002A3350">
        <w:trPr>
          <w:cantSplit/>
          <w:trHeight w:val="20"/>
          <w:jc w:val="center"/>
        </w:trPr>
        <w:tc>
          <w:tcPr>
            <w:tcW w:w="545" w:type="dxa"/>
            <w:vMerge w:val="restart"/>
          </w:tcPr>
          <w:p w:rsidR="00B74C42" w:rsidRPr="0081595A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595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81595A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81595A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933" w:type="dxa"/>
            <w:vMerge w:val="restart"/>
          </w:tcPr>
          <w:p w:rsidR="00B74C42" w:rsidRPr="0081595A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595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</w:p>
          <w:p w:rsidR="00B74C42" w:rsidRPr="0081595A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595A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335" w:type="dxa"/>
            <w:gridSpan w:val="3"/>
          </w:tcPr>
          <w:p w:rsidR="005A25C2" w:rsidRPr="0081595A" w:rsidRDefault="005A25C2" w:rsidP="004C1F1D">
            <w:pPr>
              <w:jc w:val="center"/>
              <w:rPr>
                <w:b/>
                <w:sz w:val="22"/>
                <w:szCs w:val="22"/>
              </w:rPr>
            </w:pPr>
            <w:r w:rsidRPr="0081595A">
              <w:rPr>
                <w:b/>
                <w:sz w:val="22"/>
                <w:szCs w:val="22"/>
              </w:rPr>
              <w:t>Сумма</w:t>
            </w:r>
          </w:p>
          <w:p w:rsidR="00B74C42" w:rsidRPr="0081595A" w:rsidRDefault="00B74C42" w:rsidP="004C1F1D">
            <w:pPr>
              <w:jc w:val="center"/>
              <w:rPr>
                <w:b/>
                <w:sz w:val="22"/>
                <w:szCs w:val="22"/>
              </w:rPr>
            </w:pPr>
            <w:r w:rsidRPr="0081595A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B74C42" w:rsidRPr="0081595A" w:rsidTr="002A3350">
        <w:trPr>
          <w:cantSplit/>
          <w:trHeight w:val="20"/>
          <w:jc w:val="center"/>
        </w:trPr>
        <w:tc>
          <w:tcPr>
            <w:tcW w:w="545" w:type="dxa"/>
            <w:vMerge/>
            <w:tcBorders>
              <w:bottom w:val="single" w:sz="4" w:space="0" w:color="auto"/>
            </w:tcBorders>
          </w:tcPr>
          <w:p w:rsidR="00B74C42" w:rsidRPr="0081595A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bottom w:val="single" w:sz="4" w:space="0" w:color="auto"/>
            </w:tcBorders>
          </w:tcPr>
          <w:p w:rsidR="00B74C42" w:rsidRPr="0081595A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74C42" w:rsidRPr="0081595A" w:rsidRDefault="00B74C42" w:rsidP="00222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595A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9E2DFC" w:rsidRPr="0081595A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222D53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81595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74C42" w:rsidRPr="0081595A" w:rsidRDefault="00B74C42" w:rsidP="00222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595A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222D53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81595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74C42" w:rsidRPr="0081595A" w:rsidRDefault="00B74C42" w:rsidP="00222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595A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222D53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81595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222D53" w:rsidRPr="0081595A" w:rsidTr="0073509E">
        <w:trPr>
          <w:cantSplit/>
          <w:trHeight w:val="20"/>
          <w:jc w:val="center"/>
        </w:trPr>
        <w:tc>
          <w:tcPr>
            <w:tcW w:w="545" w:type="dxa"/>
            <w:tcBorders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3" w:type="dxa"/>
            <w:tcBorders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45" w:type="dxa"/>
            <w:tcBorders>
              <w:bottom w:val="nil"/>
            </w:tcBorders>
          </w:tcPr>
          <w:p w:rsidR="00222D53" w:rsidRPr="0081595A" w:rsidRDefault="00C35063" w:rsidP="00D94CB5">
            <w:pPr>
              <w:jc w:val="center"/>
            </w:pPr>
            <w:r>
              <w:t>3 365,4</w:t>
            </w:r>
          </w:p>
        </w:tc>
        <w:tc>
          <w:tcPr>
            <w:tcW w:w="1445" w:type="dxa"/>
            <w:tcBorders>
              <w:bottom w:val="nil"/>
            </w:tcBorders>
            <w:vAlign w:val="center"/>
          </w:tcPr>
          <w:p w:rsidR="00222D53" w:rsidRPr="00222D53" w:rsidRDefault="00222D53" w:rsidP="00222D53">
            <w:pPr>
              <w:jc w:val="center"/>
            </w:pPr>
            <w:r w:rsidRPr="00222D53">
              <w:t>4 068,1</w:t>
            </w:r>
          </w:p>
        </w:tc>
        <w:tc>
          <w:tcPr>
            <w:tcW w:w="1445" w:type="dxa"/>
            <w:tcBorders>
              <w:bottom w:val="nil"/>
            </w:tcBorders>
          </w:tcPr>
          <w:p w:rsidR="00222D53" w:rsidRPr="0081595A" w:rsidRDefault="00222D53" w:rsidP="000B6E7A">
            <w:pPr>
              <w:jc w:val="center"/>
            </w:pPr>
            <w:r w:rsidRPr="0081595A">
              <w:t>0,0</w:t>
            </w:r>
          </w:p>
        </w:tc>
      </w:tr>
      <w:tr w:rsidR="00222D53" w:rsidRPr="0081595A" w:rsidTr="0073509E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C35063" w:rsidP="00D94CB5">
            <w:pPr>
              <w:jc w:val="center"/>
            </w:pPr>
            <w:r>
              <w:t>4 959,5</w:t>
            </w:r>
          </w:p>
        </w:tc>
        <w:tc>
          <w:tcPr>
            <w:tcW w:w="1445" w:type="dxa"/>
            <w:tcBorders>
              <w:top w:val="nil"/>
              <w:bottom w:val="nil"/>
            </w:tcBorders>
            <w:vAlign w:val="center"/>
          </w:tcPr>
          <w:p w:rsidR="00222D53" w:rsidRPr="00222D53" w:rsidRDefault="00222D53" w:rsidP="00222D53">
            <w:pPr>
              <w:jc w:val="center"/>
            </w:pPr>
            <w:r w:rsidRPr="00222D53">
              <w:t>5 995,1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222D53" w:rsidP="00A958B5">
            <w:pPr>
              <w:jc w:val="center"/>
            </w:pPr>
            <w:r w:rsidRPr="0081595A">
              <w:t>0,0</w:t>
            </w:r>
          </w:p>
        </w:tc>
      </w:tr>
      <w:tr w:rsidR="00222D53" w:rsidRPr="0081595A" w:rsidTr="0073509E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C35063" w:rsidP="00D94CB5">
            <w:pPr>
              <w:jc w:val="center"/>
            </w:pPr>
            <w:r>
              <w:t>3 188,3</w:t>
            </w:r>
          </w:p>
        </w:tc>
        <w:tc>
          <w:tcPr>
            <w:tcW w:w="1445" w:type="dxa"/>
            <w:tcBorders>
              <w:top w:val="nil"/>
              <w:bottom w:val="nil"/>
            </w:tcBorders>
            <w:vAlign w:val="center"/>
          </w:tcPr>
          <w:p w:rsidR="00222D53" w:rsidRPr="00222D53" w:rsidRDefault="00222D53" w:rsidP="00222D53">
            <w:pPr>
              <w:jc w:val="center"/>
            </w:pPr>
            <w:r w:rsidRPr="00222D53">
              <w:t>3 854,0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222D53" w:rsidP="00A958B5">
            <w:pPr>
              <w:jc w:val="center"/>
            </w:pPr>
            <w:r w:rsidRPr="0081595A">
              <w:t>0,0</w:t>
            </w:r>
          </w:p>
        </w:tc>
      </w:tr>
      <w:tr w:rsidR="00222D53" w:rsidRPr="0081595A" w:rsidTr="0073509E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C35063" w:rsidP="00D94CB5">
            <w:pPr>
              <w:jc w:val="center"/>
            </w:pPr>
            <w:r>
              <w:t>13 461,5</w:t>
            </w:r>
          </w:p>
        </w:tc>
        <w:tc>
          <w:tcPr>
            <w:tcW w:w="1445" w:type="dxa"/>
            <w:tcBorders>
              <w:top w:val="nil"/>
              <w:bottom w:val="nil"/>
            </w:tcBorders>
            <w:vAlign w:val="center"/>
          </w:tcPr>
          <w:p w:rsidR="00222D53" w:rsidRPr="00222D53" w:rsidRDefault="00222D53" w:rsidP="00222D53">
            <w:pPr>
              <w:jc w:val="center"/>
            </w:pPr>
            <w:r w:rsidRPr="00222D53">
              <w:t>16 272,5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222D53" w:rsidP="00A958B5">
            <w:pPr>
              <w:jc w:val="center"/>
            </w:pPr>
            <w:r w:rsidRPr="0081595A">
              <w:t>0,0</w:t>
            </w:r>
          </w:p>
        </w:tc>
      </w:tr>
      <w:tr w:rsidR="00222D53" w:rsidRPr="0081595A" w:rsidTr="0073509E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C35063" w:rsidP="00D94CB5">
            <w:pPr>
              <w:jc w:val="center"/>
            </w:pPr>
            <w:r>
              <w:t>7 085,0</w:t>
            </w:r>
          </w:p>
        </w:tc>
        <w:tc>
          <w:tcPr>
            <w:tcW w:w="1445" w:type="dxa"/>
            <w:tcBorders>
              <w:top w:val="nil"/>
              <w:bottom w:val="nil"/>
            </w:tcBorders>
            <w:vAlign w:val="center"/>
          </w:tcPr>
          <w:p w:rsidR="00222D53" w:rsidRPr="00222D53" w:rsidRDefault="00222D53" w:rsidP="00222D53">
            <w:pPr>
              <w:jc w:val="center"/>
            </w:pPr>
            <w:r w:rsidRPr="00222D53">
              <w:t>8 564,5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222D53" w:rsidP="00A958B5">
            <w:pPr>
              <w:jc w:val="center"/>
            </w:pPr>
            <w:r w:rsidRPr="0081595A">
              <w:t>0,0</w:t>
            </w:r>
          </w:p>
        </w:tc>
      </w:tr>
      <w:tr w:rsidR="00222D53" w:rsidRPr="0081595A" w:rsidTr="0073509E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222D53" w:rsidRPr="0081595A" w:rsidRDefault="00222D53" w:rsidP="00222D5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C35063" w:rsidP="00D94CB5">
            <w:pPr>
              <w:jc w:val="center"/>
            </w:pPr>
            <w:r>
              <w:t>12 398,8</w:t>
            </w:r>
          </w:p>
        </w:tc>
        <w:tc>
          <w:tcPr>
            <w:tcW w:w="1445" w:type="dxa"/>
            <w:tcBorders>
              <w:top w:val="nil"/>
              <w:bottom w:val="nil"/>
            </w:tcBorders>
            <w:vAlign w:val="center"/>
          </w:tcPr>
          <w:p w:rsidR="00222D53" w:rsidRPr="00222D53" w:rsidRDefault="00222D53" w:rsidP="00222D53">
            <w:pPr>
              <w:jc w:val="center"/>
            </w:pPr>
            <w:r w:rsidRPr="00222D53">
              <w:t>14 987,8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222D53" w:rsidP="00A958B5">
            <w:pPr>
              <w:jc w:val="center"/>
            </w:pPr>
            <w:r w:rsidRPr="0081595A">
              <w:t>0,0</w:t>
            </w:r>
          </w:p>
        </w:tc>
      </w:tr>
      <w:tr w:rsidR="00222D53" w:rsidRPr="0081595A" w:rsidTr="0073509E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C35063" w:rsidP="00D94CB5">
            <w:pPr>
              <w:jc w:val="center"/>
            </w:pPr>
            <w:r>
              <w:t>5 668,0</w:t>
            </w:r>
          </w:p>
        </w:tc>
        <w:tc>
          <w:tcPr>
            <w:tcW w:w="1445" w:type="dxa"/>
            <w:tcBorders>
              <w:top w:val="nil"/>
              <w:bottom w:val="nil"/>
            </w:tcBorders>
            <w:vAlign w:val="center"/>
          </w:tcPr>
          <w:p w:rsidR="00222D53" w:rsidRPr="00222D53" w:rsidRDefault="00222D53" w:rsidP="00222D53">
            <w:pPr>
              <w:jc w:val="center"/>
            </w:pPr>
            <w:r w:rsidRPr="00222D53">
              <w:t>6 851,6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222D53" w:rsidP="00A958B5">
            <w:pPr>
              <w:jc w:val="center"/>
            </w:pPr>
            <w:r w:rsidRPr="0081595A">
              <w:t>0,0</w:t>
            </w:r>
          </w:p>
        </w:tc>
      </w:tr>
      <w:tr w:rsidR="00222D53" w:rsidRPr="0081595A" w:rsidTr="0073509E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C35063" w:rsidP="00D94CB5">
            <w:pPr>
              <w:jc w:val="center"/>
            </w:pPr>
            <w:r>
              <w:t>4 251,0</w:t>
            </w:r>
          </w:p>
        </w:tc>
        <w:tc>
          <w:tcPr>
            <w:tcW w:w="1445" w:type="dxa"/>
            <w:tcBorders>
              <w:top w:val="nil"/>
              <w:bottom w:val="nil"/>
            </w:tcBorders>
            <w:vAlign w:val="center"/>
          </w:tcPr>
          <w:p w:rsidR="00222D53" w:rsidRPr="00222D53" w:rsidRDefault="00222D53" w:rsidP="00222D53">
            <w:pPr>
              <w:jc w:val="center"/>
            </w:pPr>
            <w:r w:rsidRPr="00222D53">
              <w:t>5 138,7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222D53" w:rsidP="00A958B5">
            <w:pPr>
              <w:jc w:val="center"/>
            </w:pPr>
            <w:r w:rsidRPr="0081595A">
              <w:t>0,0</w:t>
            </w:r>
          </w:p>
        </w:tc>
      </w:tr>
      <w:tr w:rsidR="00222D53" w:rsidRPr="0081595A" w:rsidTr="0073509E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C35063" w:rsidP="00D94CB5">
            <w:pPr>
              <w:jc w:val="center"/>
            </w:pPr>
            <w:r>
              <w:t>4 428,1</w:t>
            </w:r>
          </w:p>
        </w:tc>
        <w:tc>
          <w:tcPr>
            <w:tcW w:w="1445" w:type="dxa"/>
            <w:tcBorders>
              <w:top w:val="nil"/>
              <w:bottom w:val="nil"/>
            </w:tcBorders>
            <w:vAlign w:val="center"/>
          </w:tcPr>
          <w:p w:rsidR="00222D53" w:rsidRPr="00222D53" w:rsidRDefault="00222D53" w:rsidP="00222D53">
            <w:pPr>
              <w:jc w:val="center"/>
            </w:pPr>
            <w:r w:rsidRPr="00222D53">
              <w:t>5 352,8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222D53" w:rsidP="00A958B5">
            <w:pPr>
              <w:jc w:val="center"/>
            </w:pPr>
            <w:r w:rsidRPr="0081595A">
              <w:t>0,0</w:t>
            </w:r>
          </w:p>
        </w:tc>
      </w:tr>
      <w:tr w:rsidR="00222D53" w:rsidRPr="0081595A" w:rsidTr="0073509E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C35063" w:rsidP="00D94CB5">
            <w:pPr>
              <w:jc w:val="center"/>
            </w:pPr>
            <w:r>
              <w:t>2 834,0</w:t>
            </w:r>
          </w:p>
        </w:tc>
        <w:tc>
          <w:tcPr>
            <w:tcW w:w="1445" w:type="dxa"/>
            <w:tcBorders>
              <w:top w:val="nil"/>
              <w:bottom w:val="nil"/>
            </w:tcBorders>
            <w:vAlign w:val="center"/>
          </w:tcPr>
          <w:p w:rsidR="00222D53" w:rsidRPr="00222D53" w:rsidRDefault="00222D53" w:rsidP="00222D53">
            <w:pPr>
              <w:jc w:val="center"/>
            </w:pPr>
            <w:r w:rsidRPr="00222D53">
              <w:t>3 425,8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222D53" w:rsidP="00A958B5">
            <w:pPr>
              <w:jc w:val="center"/>
            </w:pPr>
            <w:r w:rsidRPr="0081595A">
              <w:t>0,0</w:t>
            </w:r>
          </w:p>
        </w:tc>
      </w:tr>
      <w:tr w:rsidR="00222D53" w:rsidRPr="0081595A" w:rsidTr="0073509E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C35063" w:rsidP="00D94CB5">
            <w:pPr>
              <w:jc w:val="center"/>
            </w:pPr>
            <w:r>
              <w:t>3 896,8</w:t>
            </w:r>
          </w:p>
        </w:tc>
        <w:tc>
          <w:tcPr>
            <w:tcW w:w="1445" w:type="dxa"/>
            <w:tcBorders>
              <w:top w:val="nil"/>
              <w:bottom w:val="nil"/>
            </w:tcBorders>
            <w:vAlign w:val="center"/>
          </w:tcPr>
          <w:p w:rsidR="00222D53" w:rsidRPr="00222D53" w:rsidRDefault="00222D53" w:rsidP="00222D53">
            <w:pPr>
              <w:jc w:val="center"/>
            </w:pPr>
            <w:r w:rsidRPr="00222D53">
              <w:t>4 710,4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222D53" w:rsidP="00A958B5">
            <w:pPr>
              <w:jc w:val="center"/>
            </w:pPr>
            <w:r w:rsidRPr="0081595A">
              <w:t>0,0</w:t>
            </w:r>
          </w:p>
        </w:tc>
      </w:tr>
      <w:tr w:rsidR="00222D53" w:rsidRPr="0081595A" w:rsidTr="0073509E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C35063" w:rsidP="00D94CB5">
            <w:pPr>
              <w:jc w:val="center"/>
            </w:pPr>
            <w:r>
              <w:t>4 251,0</w:t>
            </w:r>
          </w:p>
        </w:tc>
        <w:tc>
          <w:tcPr>
            <w:tcW w:w="1445" w:type="dxa"/>
            <w:tcBorders>
              <w:top w:val="nil"/>
              <w:bottom w:val="nil"/>
            </w:tcBorders>
            <w:vAlign w:val="center"/>
          </w:tcPr>
          <w:p w:rsidR="00222D53" w:rsidRPr="00222D53" w:rsidRDefault="00222D53" w:rsidP="00222D53">
            <w:pPr>
              <w:jc w:val="center"/>
            </w:pPr>
            <w:r w:rsidRPr="00222D53">
              <w:t>5 138,7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222D53" w:rsidP="00A958B5">
            <w:pPr>
              <w:jc w:val="center"/>
            </w:pPr>
            <w:r w:rsidRPr="0081595A">
              <w:t>0,0</w:t>
            </w:r>
          </w:p>
        </w:tc>
      </w:tr>
      <w:tr w:rsidR="00222D53" w:rsidRPr="0081595A" w:rsidTr="0073509E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C35063" w:rsidP="00D94CB5">
            <w:pPr>
              <w:jc w:val="center"/>
            </w:pPr>
            <w:r>
              <w:t>708,5</w:t>
            </w:r>
          </w:p>
        </w:tc>
        <w:tc>
          <w:tcPr>
            <w:tcW w:w="1445" w:type="dxa"/>
            <w:tcBorders>
              <w:top w:val="nil"/>
              <w:bottom w:val="nil"/>
            </w:tcBorders>
            <w:vAlign w:val="center"/>
          </w:tcPr>
          <w:p w:rsidR="00222D53" w:rsidRPr="00222D53" w:rsidRDefault="00222D53" w:rsidP="00222D53">
            <w:pPr>
              <w:jc w:val="center"/>
            </w:pPr>
            <w:r w:rsidRPr="00222D53">
              <w:t>856,4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222D53" w:rsidP="00A958B5">
            <w:pPr>
              <w:jc w:val="center"/>
            </w:pPr>
            <w:r w:rsidRPr="0081595A">
              <w:t>0,0</w:t>
            </w:r>
          </w:p>
        </w:tc>
      </w:tr>
      <w:tr w:rsidR="00222D53" w:rsidRPr="0081595A" w:rsidTr="0073509E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C35063" w:rsidP="00D94CB5">
            <w:pPr>
              <w:jc w:val="center"/>
            </w:pPr>
            <w:r>
              <w:t>2 125,5</w:t>
            </w:r>
          </w:p>
        </w:tc>
        <w:tc>
          <w:tcPr>
            <w:tcW w:w="1445" w:type="dxa"/>
            <w:tcBorders>
              <w:top w:val="nil"/>
              <w:bottom w:val="nil"/>
            </w:tcBorders>
            <w:vAlign w:val="center"/>
          </w:tcPr>
          <w:p w:rsidR="00222D53" w:rsidRPr="00222D53" w:rsidRDefault="00222D53" w:rsidP="00222D53">
            <w:pPr>
              <w:jc w:val="center"/>
            </w:pPr>
            <w:r w:rsidRPr="00222D53">
              <w:t>2 569,3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222D53" w:rsidP="00A958B5">
            <w:pPr>
              <w:jc w:val="center"/>
            </w:pPr>
            <w:r w:rsidRPr="0081595A">
              <w:t>0,0</w:t>
            </w:r>
          </w:p>
        </w:tc>
      </w:tr>
      <w:tr w:rsidR="00222D53" w:rsidRPr="0081595A" w:rsidTr="0073509E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C35063" w:rsidP="00D94CB5">
            <w:pPr>
              <w:jc w:val="center"/>
            </w:pPr>
            <w:r>
              <w:t>2 479,8</w:t>
            </w:r>
          </w:p>
        </w:tc>
        <w:tc>
          <w:tcPr>
            <w:tcW w:w="1445" w:type="dxa"/>
            <w:tcBorders>
              <w:top w:val="nil"/>
              <w:bottom w:val="nil"/>
            </w:tcBorders>
            <w:vAlign w:val="center"/>
          </w:tcPr>
          <w:p w:rsidR="00222D53" w:rsidRPr="00222D53" w:rsidRDefault="00222D53" w:rsidP="00222D53">
            <w:pPr>
              <w:jc w:val="center"/>
            </w:pPr>
            <w:r w:rsidRPr="00222D53">
              <w:t>2 997,6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222D53" w:rsidP="00A958B5">
            <w:pPr>
              <w:jc w:val="center"/>
            </w:pPr>
            <w:r w:rsidRPr="0081595A">
              <w:t>0,0</w:t>
            </w:r>
          </w:p>
        </w:tc>
      </w:tr>
      <w:tr w:rsidR="00222D53" w:rsidRPr="0081595A" w:rsidTr="0073509E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C35063" w:rsidP="00D94CB5">
            <w:pPr>
              <w:jc w:val="center"/>
            </w:pPr>
            <w:r>
              <w:t>4 959,5</w:t>
            </w:r>
          </w:p>
        </w:tc>
        <w:tc>
          <w:tcPr>
            <w:tcW w:w="1445" w:type="dxa"/>
            <w:tcBorders>
              <w:top w:val="nil"/>
              <w:bottom w:val="nil"/>
            </w:tcBorders>
            <w:vAlign w:val="center"/>
          </w:tcPr>
          <w:p w:rsidR="00222D53" w:rsidRPr="00222D53" w:rsidRDefault="00222D53" w:rsidP="00222D53">
            <w:pPr>
              <w:jc w:val="center"/>
            </w:pPr>
            <w:r w:rsidRPr="00222D53">
              <w:t>5 995,1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222D53" w:rsidP="00A958B5">
            <w:pPr>
              <w:jc w:val="center"/>
            </w:pPr>
            <w:r w:rsidRPr="0081595A">
              <w:t>0,0</w:t>
            </w:r>
          </w:p>
        </w:tc>
      </w:tr>
      <w:tr w:rsidR="00222D53" w:rsidRPr="0081595A" w:rsidTr="0073509E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222D53" w:rsidRPr="0081595A" w:rsidRDefault="00222D5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 xml:space="preserve">Тосненский </w:t>
            </w:r>
            <w:r w:rsidRPr="006E3F0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C35063" w:rsidP="00D94CB5">
            <w:pPr>
              <w:jc w:val="center"/>
            </w:pPr>
            <w:r>
              <w:t>9 564,8</w:t>
            </w:r>
          </w:p>
        </w:tc>
        <w:tc>
          <w:tcPr>
            <w:tcW w:w="1445" w:type="dxa"/>
            <w:tcBorders>
              <w:top w:val="nil"/>
              <w:bottom w:val="nil"/>
            </w:tcBorders>
            <w:vAlign w:val="center"/>
          </w:tcPr>
          <w:p w:rsidR="00222D53" w:rsidRPr="00222D53" w:rsidRDefault="00222D53" w:rsidP="00222D53">
            <w:pPr>
              <w:jc w:val="center"/>
            </w:pPr>
            <w:r w:rsidRPr="00222D53">
              <w:t>11 562,0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222D53" w:rsidRPr="0081595A" w:rsidRDefault="00222D53" w:rsidP="00A958B5">
            <w:pPr>
              <w:jc w:val="center"/>
            </w:pPr>
            <w:r w:rsidRPr="0081595A">
              <w:t>0,0</w:t>
            </w:r>
          </w:p>
        </w:tc>
      </w:tr>
      <w:tr w:rsidR="00222D53" w:rsidRPr="0081595A" w:rsidTr="0073509E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</w:tcBorders>
          </w:tcPr>
          <w:p w:rsidR="00222D53" w:rsidRPr="0081595A" w:rsidRDefault="00222D5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33" w:type="dxa"/>
            <w:tcBorders>
              <w:top w:val="nil"/>
            </w:tcBorders>
          </w:tcPr>
          <w:p w:rsidR="00222D53" w:rsidRPr="0081595A" w:rsidRDefault="00222D5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45" w:type="dxa"/>
            <w:tcBorders>
              <w:top w:val="nil"/>
            </w:tcBorders>
          </w:tcPr>
          <w:p w:rsidR="00222D53" w:rsidRPr="0081595A" w:rsidRDefault="00C35063" w:rsidP="00D94CB5">
            <w:pPr>
              <w:jc w:val="center"/>
            </w:pPr>
            <w:r>
              <w:t>3 188,3</w:t>
            </w:r>
          </w:p>
        </w:tc>
        <w:tc>
          <w:tcPr>
            <w:tcW w:w="1445" w:type="dxa"/>
            <w:tcBorders>
              <w:top w:val="nil"/>
            </w:tcBorders>
            <w:vAlign w:val="center"/>
          </w:tcPr>
          <w:p w:rsidR="00222D53" w:rsidRPr="00222D53" w:rsidRDefault="00222D53" w:rsidP="00222D53">
            <w:pPr>
              <w:jc w:val="center"/>
            </w:pPr>
            <w:r w:rsidRPr="00222D53">
              <w:t>3 854,0</w:t>
            </w:r>
          </w:p>
        </w:tc>
        <w:tc>
          <w:tcPr>
            <w:tcW w:w="1445" w:type="dxa"/>
            <w:tcBorders>
              <w:top w:val="nil"/>
            </w:tcBorders>
          </w:tcPr>
          <w:p w:rsidR="00222D53" w:rsidRPr="0081595A" w:rsidRDefault="00222D53" w:rsidP="00A958B5">
            <w:pPr>
              <w:jc w:val="center"/>
            </w:pPr>
            <w:r w:rsidRPr="0081595A">
              <w:t>0,0</w:t>
            </w:r>
          </w:p>
        </w:tc>
      </w:tr>
      <w:tr w:rsidR="00222D53" w:rsidRPr="0081595A" w:rsidTr="00E734A5">
        <w:trPr>
          <w:cantSplit/>
          <w:trHeight w:val="20"/>
          <w:jc w:val="center"/>
        </w:trPr>
        <w:tc>
          <w:tcPr>
            <w:tcW w:w="545" w:type="dxa"/>
          </w:tcPr>
          <w:p w:rsidR="00222D53" w:rsidRPr="0081595A" w:rsidRDefault="00222D5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33" w:type="dxa"/>
          </w:tcPr>
          <w:p w:rsidR="00222D53" w:rsidRPr="0081595A" w:rsidRDefault="00222D53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9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45" w:type="dxa"/>
          </w:tcPr>
          <w:p w:rsidR="00222D53" w:rsidRPr="0081595A" w:rsidRDefault="00C35063" w:rsidP="00D94C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92 813,8</w:t>
            </w:r>
          </w:p>
        </w:tc>
        <w:tc>
          <w:tcPr>
            <w:tcW w:w="1445" w:type="dxa"/>
          </w:tcPr>
          <w:p w:rsidR="00222D53" w:rsidRPr="0081595A" w:rsidRDefault="00D120CF" w:rsidP="00D120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  <w:r w:rsidR="00222D53" w:rsidRPr="0081595A">
              <w:rPr>
                <w:b/>
                <w:bCs/>
              </w:rPr>
              <w:t xml:space="preserve">2 </w:t>
            </w:r>
            <w:r>
              <w:rPr>
                <w:b/>
                <w:bCs/>
              </w:rPr>
              <w:t>194</w:t>
            </w:r>
            <w:r w:rsidR="00222D53" w:rsidRPr="0081595A">
              <w:rPr>
                <w:b/>
                <w:bCs/>
              </w:rPr>
              <w:t>,</w:t>
            </w:r>
            <w:r>
              <w:rPr>
                <w:b/>
                <w:bCs/>
              </w:rPr>
              <w:t>4</w:t>
            </w:r>
          </w:p>
        </w:tc>
        <w:tc>
          <w:tcPr>
            <w:tcW w:w="1445" w:type="dxa"/>
          </w:tcPr>
          <w:p w:rsidR="00222D53" w:rsidRPr="0081595A" w:rsidRDefault="00222D53" w:rsidP="00A958B5">
            <w:pPr>
              <w:jc w:val="center"/>
              <w:rPr>
                <w:b/>
              </w:rPr>
            </w:pPr>
            <w:r w:rsidRPr="0081595A">
              <w:rPr>
                <w:b/>
              </w:rPr>
              <w:t>0,0</w:t>
            </w:r>
          </w:p>
        </w:tc>
      </w:tr>
    </w:tbl>
    <w:p w:rsidR="00B74C42" w:rsidRPr="00D16D5B" w:rsidRDefault="00B74C42" w:rsidP="00B74C4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48DC" w:rsidRPr="00B74C42" w:rsidRDefault="00C348DC" w:rsidP="00B74C42"/>
    <w:sectPr w:rsidR="00C348DC" w:rsidRPr="00B74C42" w:rsidSect="00B3668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2035d340-e341-4269-ae04-2abfac86181d"/>
  </w:docVars>
  <w:rsids>
    <w:rsidRoot w:val="00B45883"/>
    <w:rsid w:val="00006B03"/>
    <w:rsid w:val="000154FC"/>
    <w:rsid w:val="000249AD"/>
    <w:rsid w:val="00031E9E"/>
    <w:rsid w:val="00033DCC"/>
    <w:rsid w:val="000721BF"/>
    <w:rsid w:val="00075E68"/>
    <w:rsid w:val="00083634"/>
    <w:rsid w:val="00095182"/>
    <w:rsid w:val="000A6850"/>
    <w:rsid w:val="00105D13"/>
    <w:rsid w:val="00115B29"/>
    <w:rsid w:val="00120FB4"/>
    <w:rsid w:val="001244A8"/>
    <w:rsid w:val="00153C75"/>
    <w:rsid w:val="00166FE8"/>
    <w:rsid w:val="001D2E46"/>
    <w:rsid w:val="001E11B5"/>
    <w:rsid w:val="001E1D79"/>
    <w:rsid w:val="001F3815"/>
    <w:rsid w:val="00210D9B"/>
    <w:rsid w:val="00211C9B"/>
    <w:rsid w:val="00222D53"/>
    <w:rsid w:val="00230697"/>
    <w:rsid w:val="00234547"/>
    <w:rsid w:val="002368E7"/>
    <w:rsid w:val="00273D49"/>
    <w:rsid w:val="00287578"/>
    <w:rsid w:val="0029074D"/>
    <w:rsid w:val="00292484"/>
    <w:rsid w:val="002A3350"/>
    <w:rsid w:val="002B6562"/>
    <w:rsid w:val="002D7071"/>
    <w:rsid w:val="002E3817"/>
    <w:rsid w:val="002E740A"/>
    <w:rsid w:val="0030119B"/>
    <w:rsid w:val="00323C05"/>
    <w:rsid w:val="003252E7"/>
    <w:rsid w:val="0034720C"/>
    <w:rsid w:val="00352123"/>
    <w:rsid w:val="00355114"/>
    <w:rsid w:val="00367AFF"/>
    <w:rsid w:val="00385B4F"/>
    <w:rsid w:val="00385D43"/>
    <w:rsid w:val="003B6091"/>
    <w:rsid w:val="003D0C4C"/>
    <w:rsid w:val="003F4216"/>
    <w:rsid w:val="004005DE"/>
    <w:rsid w:val="00403EC6"/>
    <w:rsid w:val="00413606"/>
    <w:rsid w:val="004325F3"/>
    <w:rsid w:val="00442989"/>
    <w:rsid w:val="00453D7F"/>
    <w:rsid w:val="004C1F1D"/>
    <w:rsid w:val="00560908"/>
    <w:rsid w:val="00572572"/>
    <w:rsid w:val="0058685D"/>
    <w:rsid w:val="005A25C2"/>
    <w:rsid w:val="00603396"/>
    <w:rsid w:val="00606FB1"/>
    <w:rsid w:val="006144F7"/>
    <w:rsid w:val="006452FF"/>
    <w:rsid w:val="006562F6"/>
    <w:rsid w:val="006579A9"/>
    <w:rsid w:val="00660140"/>
    <w:rsid w:val="00672CD4"/>
    <w:rsid w:val="006C4A61"/>
    <w:rsid w:val="006D1248"/>
    <w:rsid w:val="006E3F0B"/>
    <w:rsid w:val="006E668F"/>
    <w:rsid w:val="006F09E7"/>
    <w:rsid w:val="006F27B4"/>
    <w:rsid w:val="0074628F"/>
    <w:rsid w:val="0075335E"/>
    <w:rsid w:val="00762AF6"/>
    <w:rsid w:val="00766108"/>
    <w:rsid w:val="00766D1A"/>
    <w:rsid w:val="00767039"/>
    <w:rsid w:val="00770933"/>
    <w:rsid w:val="0077159D"/>
    <w:rsid w:val="00784865"/>
    <w:rsid w:val="0079587E"/>
    <w:rsid w:val="00795BBE"/>
    <w:rsid w:val="00797C6A"/>
    <w:rsid w:val="007B613C"/>
    <w:rsid w:val="007B68AA"/>
    <w:rsid w:val="007D3EAC"/>
    <w:rsid w:val="007E1568"/>
    <w:rsid w:val="007E456D"/>
    <w:rsid w:val="0080430F"/>
    <w:rsid w:val="00813B58"/>
    <w:rsid w:val="0081595A"/>
    <w:rsid w:val="008346A2"/>
    <w:rsid w:val="00855B34"/>
    <w:rsid w:val="0087699B"/>
    <w:rsid w:val="00897EAA"/>
    <w:rsid w:val="008B6862"/>
    <w:rsid w:val="0090218A"/>
    <w:rsid w:val="00912749"/>
    <w:rsid w:val="00940553"/>
    <w:rsid w:val="00962705"/>
    <w:rsid w:val="00964975"/>
    <w:rsid w:val="00984285"/>
    <w:rsid w:val="00996CEE"/>
    <w:rsid w:val="009A0574"/>
    <w:rsid w:val="009B2CA3"/>
    <w:rsid w:val="009B5031"/>
    <w:rsid w:val="009C3D77"/>
    <w:rsid w:val="009D0F0F"/>
    <w:rsid w:val="009E2DFC"/>
    <w:rsid w:val="009E3BFE"/>
    <w:rsid w:val="00A15886"/>
    <w:rsid w:val="00A43B82"/>
    <w:rsid w:val="00A56E84"/>
    <w:rsid w:val="00A8394B"/>
    <w:rsid w:val="00A920DC"/>
    <w:rsid w:val="00A92662"/>
    <w:rsid w:val="00A958B5"/>
    <w:rsid w:val="00AB11D8"/>
    <w:rsid w:val="00AB518C"/>
    <w:rsid w:val="00AD0ED6"/>
    <w:rsid w:val="00AE6D40"/>
    <w:rsid w:val="00AE7603"/>
    <w:rsid w:val="00B25550"/>
    <w:rsid w:val="00B31D96"/>
    <w:rsid w:val="00B43B9F"/>
    <w:rsid w:val="00B45784"/>
    <w:rsid w:val="00B45883"/>
    <w:rsid w:val="00B70556"/>
    <w:rsid w:val="00B74C42"/>
    <w:rsid w:val="00B86E50"/>
    <w:rsid w:val="00BC177D"/>
    <w:rsid w:val="00BC582D"/>
    <w:rsid w:val="00BC77D1"/>
    <w:rsid w:val="00C062BE"/>
    <w:rsid w:val="00C243CA"/>
    <w:rsid w:val="00C348DC"/>
    <w:rsid w:val="00C35063"/>
    <w:rsid w:val="00C667C3"/>
    <w:rsid w:val="00C707C4"/>
    <w:rsid w:val="00C72189"/>
    <w:rsid w:val="00C74C7A"/>
    <w:rsid w:val="00C802DA"/>
    <w:rsid w:val="00C864EA"/>
    <w:rsid w:val="00C93BD6"/>
    <w:rsid w:val="00C97834"/>
    <w:rsid w:val="00CB107C"/>
    <w:rsid w:val="00CB7C67"/>
    <w:rsid w:val="00CE5648"/>
    <w:rsid w:val="00D1116C"/>
    <w:rsid w:val="00D120CF"/>
    <w:rsid w:val="00D157D4"/>
    <w:rsid w:val="00D50E7C"/>
    <w:rsid w:val="00D63CB2"/>
    <w:rsid w:val="00DA67F7"/>
    <w:rsid w:val="00DB76A5"/>
    <w:rsid w:val="00DD673D"/>
    <w:rsid w:val="00DE0C98"/>
    <w:rsid w:val="00DF215F"/>
    <w:rsid w:val="00E23433"/>
    <w:rsid w:val="00E346A3"/>
    <w:rsid w:val="00E43C57"/>
    <w:rsid w:val="00E472A4"/>
    <w:rsid w:val="00E57DC5"/>
    <w:rsid w:val="00E9731E"/>
    <w:rsid w:val="00EC4E7C"/>
    <w:rsid w:val="00ED38C4"/>
    <w:rsid w:val="00F75146"/>
    <w:rsid w:val="00F83AFF"/>
    <w:rsid w:val="00F91BAA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13</cp:revision>
  <cp:lastPrinted>2018-12-12T14:07:00Z</cp:lastPrinted>
  <dcterms:created xsi:type="dcterms:W3CDTF">2023-08-08T12:05:00Z</dcterms:created>
  <dcterms:modified xsi:type="dcterms:W3CDTF">2024-08-19T09:05:00Z</dcterms:modified>
</cp:coreProperties>
</file>