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5C" w:rsidRDefault="00F85D5C" w:rsidP="00F85D5C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Выписка из Государственной долговой книги Ленинградской области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br/>
        <w:t xml:space="preserve">по состоянию на 1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февраля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 2020 года</w:t>
      </w:r>
    </w:p>
    <w:tbl>
      <w:tblPr>
        <w:tblW w:w="15548" w:type="dxa"/>
        <w:tblInd w:w="-552" w:type="dxa"/>
        <w:shd w:val="clear" w:color="auto" w:fill="FFFFFF"/>
        <w:tblLook w:val="04A0" w:firstRow="1" w:lastRow="0" w:firstColumn="1" w:lastColumn="0" w:noHBand="0" w:noVBand="1"/>
      </w:tblPr>
      <w:tblGrid>
        <w:gridCol w:w="6721"/>
        <w:gridCol w:w="2562"/>
        <w:gridCol w:w="2057"/>
        <w:gridCol w:w="2104"/>
        <w:gridCol w:w="2104"/>
      </w:tblGrid>
      <w:tr w:rsidR="00F85D5C" w:rsidTr="00F85D5C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F85D5C" w:rsidRDefault="00F85D5C" w:rsidP="00B62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63636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Default="00F85D5C" w:rsidP="00B62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привлечения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Default="00F85D5C" w:rsidP="00B62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погашения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D5C" w:rsidRDefault="00F85D5C" w:rsidP="00B62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F85D5C" w:rsidRDefault="00F85D5C" w:rsidP="00B62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01.01.2020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F85D5C" w:rsidRDefault="00F85D5C" w:rsidP="00F85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F85D5C" w:rsidRDefault="00F85D5C" w:rsidP="00F85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</w:t>
            </w: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.2020</w:t>
            </w:r>
          </w:p>
        </w:tc>
      </w:tr>
      <w:tr w:rsidR="00F85D5C" w:rsidTr="00F85D5C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5D5C" w:rsidRDefault="00F85D5C" w:rsidP="00B62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br/>
            </w:r>
          </w:p>
        </w:tc>
        <w:tc>
          <w:tcPr>
            <w:tcW w:w="8827" w:type="dxa"/>
            <w:gridSpan w:val="4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D5C" w:rsidRDefault="00F85D5C" w:rsidP="00B62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  <w:p w:rsidR="00F85D5C" w:rsidRDefault="00F85D5C" w:rsidP="00B62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Государственный долг Ленинградской области</w:t>
            </w:r>
          </w:p>
          <w:p w:rsidR="00F85D5C" w:rsidRDefault="00F85D5C" w:rsidP="00B62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</w:tr>
      <w:tr w:rsidR="00F85D5C" w:rsidRPr="00AF7578" w:rsidTr="00797226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Бюджетные кредиты (ссуды) из федерального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</w:tr>
      <w:tr w:rsidR="00F85D5C" w:rsidRPr="00AF7578" w:rsidTr="00797226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строительства, реконструкции, ремонта и содержания дорог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08.09.2010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tabs>
                <w:tab w:val="left" w:pos="200"/>
                <w:tab w:val="left" w:pos="483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30.11.2034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</w:tr>
      <w:tr w:rsidR="00F85D5C" w:rsidRPr="00AF7578" w:rsidTr="00797226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</w:tr>
      <w:tr w:rsidR="00F85D5C" w:rsidRPr="00AF7578" w:rsidTr="00797226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</w:tr>
      <w:tr w:rsidR="00F85D5C" w:rsidRPr="00AF7578" w:rsidTr="00797226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</w:tr>
      <w:tr w:rsidR="00F85D5C" w:rsidRPr="00AF7578" w:rsidTr="00797226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F85D5C" w:rsidRPr="00AF7578" w:rsidTr="00797226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F85D5C" w:rsidRPr="00AF7578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F85D5C" w:rsidRPr="00D00472" w:rsidTr="00797226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D00472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Гарантии, всего в </w:t>
            </w:r>
            <w:proofErr w:type="spellStart"/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т.ч</w:t>
            </w:r>
            <w:proofErr w:type="spellEnd"/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D00472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D00472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85D5C" w:rsidRPr="00D00472" w:rsidRDefault="00F85D5C" w:rsidP="00B620A9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916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573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F85D5C" w:rsidRPr="00D00472" w:rsidRDefault="00F85D5C" w:rsidP="00B620A9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916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573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</w:tr>
      <w:tr w:rsidR="00F85D5C" w:rsidRPr="00D00472" w:rsidTr="00797226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D00472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ОАО "Ленинградские областные коммунальные системы"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D00472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27.12.2005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D00472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31.12.2020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85D5C" w:rsidRPr="00D00472" w:rsidRDefault="00F85D5C" w:rsidP="00B620A9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lang w:eastAsia="ru-RU"/>
              </w:rPr>
              <w:t>36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916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573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F85D5C" w:rsidRPr="00D00472" w:rsidRDefault="00F85D5C" w:rsidP="00B620A9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lang w:eastAsia="ru-RU"/>
              </w:rPr>
              <w:t>36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916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573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,00</w:t>
            </w:r>
          </w:p>
        </w:tc>
      </w:tr>
      <w:tr w:rsidR="00F85D5C" w:rsidRPr="00D00472" w:rsidTr="00797226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D00472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АО "Отель "Звездный"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D00472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09.11.2016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D00472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85D5C" w:rsidRPr="00D00472" w:rsidRDefault="00F85D5C" w:rsidP="00B620A9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color w:val="002060"/>
                <w:sz w:val="20"/>
                <w:szCs w:val="20"/>
              </w:rPr>
              <w:t>20 000 000,00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F85D5C" w:rsidRPr="00D00472" w:rsidRDefault="00F85D5C" w:rsidP="00B620A9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color w:val="002060"/>
                <w:sz w:val="20"/>
                <w:szCs w:val="20"/>
              </w:rPr>
              <w:t>20 000 000,00</w:t>
            </w:r>
          </w:p>
        </w:tc>
      </w:tr>
      <w:tr w:rsidR="00F85D5C" w:rsidRPr="00D00472" w:rsidTr="00797226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D00472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Ценные бумаги: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D00472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D00472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85D5C" w:rsidRPr="00D00472" w:rsidRDefault="00F85D5C" w:rsidP="00B620A9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55 000 000,00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F85D5C" w:rsidRPr="00D00472" w:rsidRDefault="00F85D5C" w:rsidP="00B620A9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55 000 000,00</w:t>
            </w:r>
          </w:p>
        </w:tc>
      </w:tr>
      <w:tr w:rsidR="00F85D5C" w:rsidRPr="00D00472" w:rsidTr="00797226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D00472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Долгосрочные облигации Ленинградской области RU35001LEN0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D00472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16.12.2014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D00472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07.12.2021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85D5C" w:rsidRPr="00D00472" w:rsidRDefault="00F85D5C" w:rsidP="00B620A9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color w:val="002060"/>
                <w:sz w:val="20"/>
                <w:szCs w:val="20"/>
              </w:rPr>
              <w:t>55 000 000,00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F85D5C" w:rsidRPr="00D00472" w:rsidRDefault="00F85D5C" w:rsidP="00B620A9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color w:val="002060"/>
                <w:sz w:val="20"/>
                <w:szCs w:val="20"/>
              </w:rPr>
              <w:t>55 000 000,00</w:t>
            </w:r>
          </w:p>
        </w:tc>
      </w:tr>
      <w:tr w:rsidR="00F85D5C" w:rsidRPr="00D00472" w:rsidTr="00797226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D00472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ИТОГО  внутренний долг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D00472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5D5C" w:rsidRPr="00D00472" w:rsidRDefault="00F85D5C" w:rsidP="00B620A9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85D5C" w:rsidRPr="00D00472" w:rsidRDefault="00F85D5C" w:rsidP="00B620A9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805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212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265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F85D5C" w:rsidRPr="00D00472" w:rsidRDefault="00F85D5C" w:rsidP="00B620A9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805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212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265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</w:tr>
    </w:tbl>
    <w:p w:rsidR="00F85D5C" w:rsidRPr="00D00472" w:rsidRDefault="00F85D5C" w:rsidP="00F85D5C">
      <w:pPr>
        <w:rPr>
          <w:color w:val="002060"/>
        </w:rPr>
      </w:pPr>
    </w:p>
    <w:p w:rsidR="00F85D5C" w:rsidRDefault="00F85D5C" w:rsidP="00F85D5C"/>
    <w:p w:rsidR="000F1BD9" w:rsidRDefault="000F1BD9"/>
    <w:sectPr w:rsidR="000F1BD9" w:rsidSect="002825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5C"/>
    <w:rsid w:val="000F1BD9"/>
    <w:rsid w:val="002117A4"/>
    <w:rsid w:val="002C0734"/>
    <w:rsid w:val="002D6F1E"/>
    <w:rsid w:val="00425B99"/>
    <w:rsid w:val="00607397"/>
    <w:rsid w:val="0062629F"/>
    <w:rsid w:val="00660BF5"/>
    <w:rsid w:val="006A7721"/>
    <w:rsid w:val="008A6BF4"/>
    <w:rsid w:val="008C5CAC"/>
    <w:rsid w:val="00942EF1"/>
    <w:rsid w:val="00D51400"/>
    <w:rsid w:val="00F8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5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5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</cp:revision>
  <dcterms:created xsi:type="dcterms:W3CDTF">2020-02-28T13:30:00Z</dcterms:created>
  <dcterms:modified xsi:type="dcterms:W3CDTF">2020-02-28T13:40:00Z</dcterms:modified>
</cp:coreProperties>
</file>